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433328" w14:textId="77777777" w:rsidR="00CD0D21" w:rsidRPr="003E382E" w:rsidRDefault="00CD0D21" w:rsidP="00CD0D21">
      <w:pPr>
        <w:shd w:val="clear" w:color="auto" w:fill="FFFFFF"/>
        <w:spacing w:before="0" w:after="0" w:line="240" w:lineRule="auto"/>
        <w:rPr>
          <w:rFonts w:ascii="Times New Roman" w:eastAsia="Times New Roman" w:hAnsi="Times New Roman" w:cs="Times New Roman"/>
          <w:color w:val="000000"/>
          <w:sz w:val="22"/>
          <w:szCs w:val="22"/>
          <w:lang w:val="sr-Latn-RS"/>
        </w:rPr>
      </w:pPr>
    </w:p>
    <w:tbl>
      <w:tblPr>
        <w:tblW w:w="14451" w:type="dxa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24"/>
        <w:gridCol w:w="663"/>
        <w:gridCol w:w="4766"/>
        <w:gridCol w:w="1004"/>
        <w:gridCol w:w="795"/>
        <w:gridCol w:w="803"/>
        <w:gridCol w:w="772"/>
        <w:gridCol w:w="839"/>
        <w:gridCol w:w="993"/>
        <w:gridCol w:w="992"/>
      </w:tblGrid>
      <w:tr w:rsidR="00CD0D21" w:rsidRPr="00E16F95" w14:paraId="5C8DB24A" w14:textId="77777777" w:rsidTr="00C00C2E">
        <w:trPr>
          <w:tblCellSpacing w:w="0" w:type="dxa"/>
        </w:trPr>
        <w:tc>
          <w:tcPr>
            <w:tcW w:w="14451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14:paraId="410E4C30" w14:textId="77777777" w:rsidR="00CD0D21" w:rsidRPr="00E16F95" w:rsidRDefault="00CD0D2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CD0D21" w:rsidRPr="00E16F95" w14:paraId="18F41C8D" w14:textId="77777777" w:rsidTr="00C00C2E">
        <w:trPr>
          <w:tblCellSpacing w:w="0" w:type="dxa"/>
        </w:trPr>
        <w:tc>
          <w:tcPr>
            <w:tcW w:w="14451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14:paraId="42FDAD74" w14:textId="77777777" w:rsidR="00CD0D21" w:rsidRPr="00E16F95" w:rsidRDefault="00CD0D21" w:rsidP="00CD0D21">
            <w:pPr>
              <w:spacing w:before="0"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bookmarkStart w:id="0" w:name="str_14"/>
            <w:bookmarkEnd w:id="0"/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Табела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број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2 - КВАЛИТАТИВНИ КРИТЕРИЈУМИ ЗА РАЗВРСТАВАЊЕ У КАТЕГОРИЈУ ТУРИСТИЧКОГ МЕСТА У ПОГЛЕДУ КОМУНАЛНЕ, САОБРАЋАЈНЕ И ТУРИСТИЧКЕ ИНФРАСТРУКТУРЕ</w:t>
            </w:r>
          </w:p>
        </w:tc>
      </w:tr>
      <w:tr w:rsidR="00C00C2E" w:rsidRPr="00E16F95" w14:paraId="0621741B" w14:textId="77777777" w:rsidTr="00B42BB7">
        <w:trPr>
          <w:tblCellSpacing w:w="0" w:type="dxa"/>
        </w:trPr>
        <w:tc>
          <w:tcPr>
            <w:tcW w:w="282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hideMark/>
          </w:tcPr>
          <w:p w14:paraId="67F805CB" w14:textId="77777777" w:rsidR="00C00C2E" w:rsidRPr="00E16F95" w:rsidRDefault="00C00C2E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Област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Елементи</w:t>
            </w:r>
            <w:proofErr w:type="spellEnd"/>
          </w:p>
        </w:tc>
        <w:tc>
          <w:tcPr>
            <w:tcW w:w="6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hideMark/>
          </w:tcPr>
          <w:p w14:paraId="31031BE8" w14:textId="77777777" w:rsidR="00C00C2E" w:rsidRPr="00E16F95" w:rsidRDefault="00C00C2E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Ред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бр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47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hideMark/>
          </w:tcPr>
          <w:p w14:paraId="5F5260FB" w14:textId="77777777" w:rsidR="00C00C2E" w:rsidRPr="00E16F95" w:rsidRDefault="00C00C2E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Критеријум</w:t>
            </w:r>
            <w:proofErr w:type="spellEnd"/>
          </w:p>
        </w:tc>
        <w:tc>
          <w:tcPr>
            <w:tcW w:w="100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hideMark/>
          </w:tcPr>
          <w:p w14:paraId="765F64E2" w14:textId="77777777" w:rsidR="00C00C2E" w:rsidRPr="00E16F95" w:rsidRDefault="00C00C2E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Бодови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изборне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елементе</w:t>
            </w:r>
            <w:proofErr w:type="spellEnd"/>
          </w:p>
        </w:tc>
        <w:tc>
          <w:tcPr>
            <w:tcW w:w="32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hideMark/>
          </w:tcPr>
          <w:p w14:paraId="44AE1AED" w14:textId="77777777" w:rsidR="00C00C2E" w:rsidRPr="00E16F95" w:rsidRDefault="00C00C2E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Обавезни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елементи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категоријама</w:t>
            </w:r>
            <w:proofErr w:type="spellEnd"/>
            <w:r w:rsidR="00CB76B9" w:rsidRPr="00E16F95">
              <w:rPr>
                <w:rStyle w:val="FootnoteReference"/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footnoteReference w:id="1"/>
            </w: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знак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"М"</w:t>
            </w:r>
            <w:r w:rsidR="00880352" w:rsidRPr="00E16F95">
              <w:rPr>
                <w:rStyle w:val="FootnoteReference"/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footnoteReference w:id="2"/>
            </w: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знак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"/"</w:t>
            </w:r>
            <w:r w:rsidR="00880352" w:rsidRPr="00E16F95">
              <w:rPr>
                <w:rStyle w:val="FootnoteReference"/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footnoteReference w:id="3"/>
            </w:r>
          </w:p>
        </w:tc>
        <w:tc>
          <w:tcPr>
            <w:tcW w:w="19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</w:tcPr>
          <w:p w14:paraId="664BD46E" w14:textId="77777777" w:rsidR="00C00C2E" w:rsidRPr="00E16F95" w:rsidRDefault="00C00C2E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2160B" w:rsidRPr="00E16F95" w14:paraId="148AA614" w14:textId="77777777" w:rsidTr="00B42BB7">
        <w:trPr>
          <w:tblCellSpacing w:w="0" w:type="dxa"/>
        </w:trPr>
        <w:tc>
          <w:tcPr>
            <w:tcW w:w="28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C6FD1C0" w14:textId="77777777" w:rsidR="00933A10" w:rsidRPr="00E16F95" w:rsidRDefault="00933A10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8CE9773" w14:textId="77777777" w:rsidR="00933A10" w:rsidRPr="00E16F95" w:rsidRDefault="00933A10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7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8951BC7" w14:textId="77777777" w:rsidR="00933A10" w:rsidRPr="00E16F95" w:rsidRDefault="00933A10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0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5764A6" w14:textId="77777777" w:rsidR="00933A10" w:rsidRPr="00E16F95" w:rsidRDefault="00933A10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hideMark/>
          </w:tcPr>
          <w:p w14:paraId="62BD3FD2" w14:textId="77777777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IV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hideMark/>
          </w:tcPr>
          <w:p w14:paraId="11463D86" w14:textId="77777777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III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hideMark/>
          </w:tcPr>
          <w:p w14:paraId="4EB2F62D" w14:textId="77777777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II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hideMark/>
          </w:tcPr>
          <w:p w14:paraId="429AF48A" w14:textId="77777777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I</w:t>
            </w:r>
          </w:p>
        </w:tc>
        <w:tc>
          <w:tcPr>
            <w:tcW w:w="99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extDirection w:val="btLr"/>
          </w:tcPr>
          <w:p w14:paraId="4DA423F4" w14:textId="77777777" w:rsidR="00933A10" w:rsidRPr="00E16F95" w:rsidRDefault="00933A10" w:rsidP="00933A10">
            <w:pPr>
              <w:spacing w:before="48" w:after="48" w:line="24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sr-Cyrl-RS"/>
              </w:rPr>
            </w:pPr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sr-Cyrl-RS"/>
              </w:rPr>
              <w:t>Попуњава подносилац захтева</w:t>
            </w:r>
            <w:r w:rsidR="00785731" w:rsidRPr="00E16F95">
              <w:rPr>
                <w:rStyle w:val="FootnoteReference"/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sr-Cyrl-RS"/>
              </w:rPr>
              <w:footnoteReference w:id="4"/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textDirection w:val="btLr"/>
          </w:tcPr>
          <w:p w14:paraId="2D042EF8" w14:textId="77777777" w:rsidR="00933A10" w:rsidRPr="00E16F95" w:rsidRDefault="00C00C2E" w:rsidP="004B26CB">
            <w:pPr>
              <w:spacing w:before="48" w:after="48" w:line="24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sr-Cyrl-RS"/>
              </w:rPr>
              <w:t>Попуњава ко</w:t>
            </w:r>
            <w:r w:rsidR="004B26CB"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sr-Cyrl-RS"/>
              </w:rPr>
              <w:t>мисија</w:t>
            </w:r>
          </w:p>
        </w:tc>
      </w:tr>
      <w:tr w:rsidR="00A2160B" w:rsidRPr="00E16F95" w14:paraId="77465308" w14:textId="77777777" w:rsidTr="00B42BB7">
        <w:trPr>
          <w:trHeight w:val="1060"/>
          <w:tblCellSpacing w:w="0" w:type="dxa"/>
        </w:trPr>
        <w:tc>
          <w:tcPr>
            <w:tcW w:w="1246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61219C5" w14:textId="77777777" w:rsidR="00933A10" w:rsidRPr="00E16F95" w:rsidRDefault="00933A10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КОМУНАЛНА ИНФРАСТРУКТУРА</w:t>
            </w:r>
          </w:p>
        </w:tc>
        <w:tc>
          <w:tcPr>
            <w:tcW w:w="99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14:paraId="1F735F81" w14:textId="77777777" w:rsidR="00933A10" w:rsidRPr="00E16F95" w:rsidRDefault="00933A10" w:rsidP="00933A10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14:paraId="28238F89" w14:textId="77777777" w:rsidR="00933A10" w:rsidRPr="00E16F95" w:rsidRDefault="00933A10" w:rsidP="00933A10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33A10" w:rsidRPr="00E16F95" w14:paraId="11C9C2B7" w14:textId="77777777" w:rsidTr="00B42BB7">
        <w:trPr>
          <w:tblCellSpacing w:w="0" w:type="dxa"/>
        </w:trPr>
        <w:tc>
          <w:tcPr>
            <w:tcW w:w="282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EC590F" w14:textId="77777777" w:rsidR="00933A10" w:rsidRPr="00E16F95" w:rsidRDefault="00933A10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Водоводна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мрежа</w:t>
            </w:r>
            <w:proofErr w:type="spellEnd"/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2177BC" w14:textId="77777777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FB0E42" w14:textId="77777777" w:rsidR="00933A10" w:rsidRPr="00E16F95" w:rsidRDefault="00933A10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Јавна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водоводна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мрежа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спроведена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подручју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целог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места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5EE533" w14:textId="77777777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08BAC99" w14:textId="77777777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691F9B" w14:textId="77777777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EE55B9" w14:textId="77777777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5B80F0" w14:textId="77777777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5B6E2BC9" w14:textId="77777777" w:rsidR="00933A10" w:rsidRPr="00E16F95" w:rsidRDefault="00933A10" w:rsidP="00933A10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2C92AB7E" w14:textId="77777777" w:rsidR="00933A10" w:rsidRPr="00E16F95" w:rsidRDefault="00933A10" w:rsidP="00933A10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33A10" w:rsidRPr="00E16F95" w14:paraId="0EAF71BE" w14:textId="77777777" w:rsidTr="004C080D">
        <w:trPr>
          <w:tblCellSpacing w:w="0" w:type="dxa"/>
        </w:trPr>
        <w:tc>
          <w:tcPr>
            <w:tcW w:w="28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43F93F7" w14:textId="77777777" w:rsidR="00933A10" w:rsidRPr="00E16F95" w:rsidRDefault="00933A10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1C2806" w14:textId="77777777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3837FC" w14:textId="77777777" w:rsidR="00933A10" w:rsidRPr="00E16F95" w:rsidRDefault="00933A10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Обезбеђено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снабдевање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хигијенски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исправном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водом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у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довољној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количини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C89529" w14:textId="77777777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0F4532" w14:textId="77777777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ADE8062" w14:textId="10969652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4EFF4B0" w14:textId="153AECAE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48AC98D" w14:textId="1A38EF24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5B62CFE2" w14:textId="77777777" w:rsidR="00933A10" w:rsidRPr="00E16F95" w:rsidRDefault="00933A10" w:rsidP="00933A10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78CDEAA3" w14:textId="77777777" w:rsidR="00933A10" w:rsidRPr="00E16F95" w:rsidRDefault="00933A10" w:rsidP="00933A10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33A10" w:rsidRPr="00E16F95" w14:paraId="508F092F" w14:textId="77777777" w:rsidTr="00B42BB7">
        <w:trPr>
          <w:tblCellSpacing w:w="0" w:type="dxa"/>
        </w:trPr>
        <w:tc>
          <w:tcPr>
            <w:tcW w:w="282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AB49AE" w14:textId="77777777" w:rsidR="00933A10" w:rsidRPr="00E16F95" w:rsidRDefault="00933A10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Канализациона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мрежа</w:t>
            </w:r>
            <w:proofErr w:type="spellEnd"/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36993C" w14:textId="77777777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A18AE8" w14:textId="77777777" w:rsidR="00933A10" w:rsidRPr="00E16F95" w:rsidRDefault="00933A10" w:rsidP="007101FA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Јавна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канализациона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мрежа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уређајем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пречишћавање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отпадних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вода</w:t>
            </w:r>
            <w:proofErr w:type="spellEnd"/>
            <w:r w:rsidR="007101FA" w:rsidRPr="00E16F95">
              <w:rPr>
                <w:rStyle w:val="FootnoteReference"/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footnoteReference w:id="5"/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5AC6B7" w14:textId="77777777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862B8D" w14:textId="77777777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41AE98" w14:textId="77777777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D3C60D" w14:textId="77777777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61A97B" w14:textId="77777777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77AF9578" w14:textId="77777777" w:rsidR="00933A10" w:rsidRPr="00E16F95" w:rsidRDefault="00933A10" w:rsidP="00933A10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260608DF" w14:textId="77777777" w:rsidR="00933A10" w:rsidRPr="00E16F95" w:rsidRDefault="00933A10" w:rsidP="00933A10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33A10" w:rsidRPr="00E16F95" w14:paraId="314CA9EA" w14:textId="77777777" w:rsidTr="004C080D">
        <w:trPr>
          <w:tblCellSpacing w:w="0" w:type="dxa"/>
        </w:trPr>
        <w:tc>
          <w:tcPr>
            <w:tcW w:w="28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A60366E" w14:textId="77777777" w:rsidR="00933A10" w:rsidRPr="00E16F95" w:rsidRDefault="00933A10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14D214" w14:textId="77777777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CC4B57" w14:textId="77777777" w:rsidR="00933A10" w:rsidRPr="00E16F95" w:rsidRDefault="00933A10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Организовано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редовно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пражњење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септичких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јама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732F09" w14:textId="77777777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E02B5C" w14:textId="77777777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8EC4004" w14:textId="16615E3D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A6099E4" w14:textId="47DD786A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6FCA1C3" w14:textId="7C1189B9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74D678D3" w14:textId="77777777" w:rsidR="00933A10" w:rsidRPr="00E16F95" w:rsidRDefault="00933A10" w:rsidP="00933A10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62E61F53" w14:textId="77777777" w:rsidR="00933A10" w:rsidRPr="00E16F95" w:rsidRDefault="00933A10" w:rsidP="00933A10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33A10" w:rsidRPr="00E16F95" w14:paraId="5E02A45F" w14:textId="77777777" w:rsidTr="00B42BB7">
        <w:trPr>
          <w:tblCellSpacing w:w="0" w:type="dxa"/>
        </w:trPr>
        <w:tc>
          <w:tcPr>
            <w:tcW w:w="282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1F4C06" w14:textId="77777777" w:rsidR="00933A10" w:rsidRPr="00E16F95" w:rsidRDefault="00933A10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Електрична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мрежа</w:t>
            </w:r>
            <w:proofErr w:type="spellEnd"/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B47019" w14:textId="77777777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3D5AD5" w14:textId="77777777" w:rsidR="00933A10" w:rsidRPr="00E16F95" w:rsidRDefault="00933A10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Електрична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мрежа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подручју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целог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места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D258A6" w14:textId="77777777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9FA5C8" w14:textId="77777777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A7BC74" w14:textId="77777777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F57CF7" w14:textId="77777777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C7ECDF" w14:textId="77777777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31D6D206" w14:textId="77777777" w:rsidR="00933A10" w:rsidRPr="00E16F95" w:rsidRDefault="00933A10" w:rsidP="00933A10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1943EDB3" w14:textId="77777777" w:rsidR="00933A10" w:rsidRPr="00E16F95" w:rsidRDefault="00933A10" w:rsidP="00933A10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33A10" w:rsidRPr="00E16F95" w14:paraId="7FAE49C4" w14:textId="77777777" w:rsidTr="00B42BB7">
        <w:trPr>
          <w:tblCellSpacing w:w="0" w:type="dxa"/>
        </w:trPr>
        <w:tc>
          <w:tcPr>
            <w:tcW w:w="28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668C121" w14:textId="77777777" w:rsidR="00933A10" w:rsidRPr="00E16F95" w:rsidRDefault="00933A10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C5E90E" w14:textId="77777777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8A7E4D" w14:textId="77777777" w:rsidR="00933A10" w:rsidRPr="00E16F95" w:rsidRDefault="00933A10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Јавна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расвета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1C1CFF" w14:textId="77777777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915859" w14:textId="77777777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F735E2" w14:textId="77777777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DAF9FD" w14:textId="77777777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B5456A" w14:textId="77777777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7334B990" w14:textId="77777777" w:rsidR="00933A10" w:rsidRPr="00E16F95" w:rsidRDefault="00933A10" w:rsidP="00933A10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48BFC325" w14:textId="77777777" w:rsidR="00933A10" w:rsidRPr="00E16F95" w:rsidRDefault="00933A10" w:rsidP="00933A10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33A10" w:rsidRPr="00E16F95" w14:paraId="3288DF3A" w14:textId="77777777" w:rsidTr="00B42BB7">
        <w:trPr>
          <w:tblCellSpacing w:w="0" w:type="dxa"/>
        </w:trPr>
        <w:tc>
          <w:tcPr>
            <w:tcW w:w="282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50D08C" w14:textId="77777777" w:rsidR="00933A10" w:rsidRPr="00E16F95" w:rsidRDefault="00933A10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Телекомуникације</w:t>
            </w:r>
            <w:proofErr w:type="spellEnd"/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5D7DE0" w14:textId="77777777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B2CD3F" w14:textId="77777777" w:rsidR="00933A10" w:rsidRPr="00E16F95" w:rsidRDefault="00933A10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Успостављена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фиксна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телефонија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78BFAD" w14:textId="77777777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5E4F3A" w14:textId="77777777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1235D0" w14:textId="77777777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A77349" w14:textId="77777777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FE81C7" w14:textId="77777777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1BC562FF" w14:textId="77777777" w:rsidR="00933A10" w:rsidRPr="00E16F95" w:rsidRDefault="00933A10" w:rsidP="00933A10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7E7390D9" w14:textId="77777777" w:rsidR="00933A10" w:rsidRPr="00E16F95" w:rsidRDefault="00933A10" w:rsidP="00933A10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33A10" w:rsidRPr="00E16F95" w14:paraId="635187B6" w14:textId="77777777" w:rsidTr="00B42BB7">
        <w:trPr>
          <w:tblCellSpacing w:w="0" w:type="dxa"/>
        </w:trPr>
        <w:tc>
          <w:tcPr>
            <w:tcW w:w="28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7E87A6E" w14:textId="77777777" w:rsidR="00933A10" w:rsidRPr="00E16F95" w:rsidRDefault="00933A10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AD96F1" w14:textId="77777777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84723E" w14:textId="77777777" w:rsidR="00933A10" w:rsidRPr="00E16F95" w:rsidRDefault="00933A10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Покривеност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сигналима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мрежа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мобилне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телефоније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целокупном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подручју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1F946E" w14:textId="77777777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8E2CFC" w14:textId="77777777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607E1D" w14:textId="77777777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D2EBB7" w14:textId="77777777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A98266" w14:textId="77777777" w:rsidR="00933A10" w:rsidRPr="00E16F95" w:rsidRDefault="00933A1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30FC88BA" w14:textId="77777777" w:rsidR="00933A10" w:rsidRPr="00E16F95" w:rsidRDefault="00933A10" w:rsidP="00933A10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63162335" w14:textId="77777777" w:rsidR="00933A10" w:rsidRPr="00E16F95" w:rsidRDefault="00933A10" w:rsidP="00933A10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7E88F2E2" w14:textId="77777777" w:rsidTr="00B42BB7">
        <w:trPr>
          <w:tblCellSpacing w:w="0" w:type="dxa"/>
        </w:trPr>
        <w:tc>
          <w:tcPr>
            <w:tcW w:w="28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9D03AB1" w14:textId="77777777" w:rsidR="00785731" w:rsidRPr="00E16F95" w:rsidRDefault="00785731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686F84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8B0547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Покривеност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прикључцима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интернет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5644F8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A09F34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08882C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5CF613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58F491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7CAB4B52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52757150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4A92B324" w14:textId="77777777" w:rsidTr="00B42BB7">
        <w:trPr>
          <w:tblCellSpacing w:w="0" w:type="dxa"/>
        </w:trPr>
        <w:tc>
          <w:tcPr>
            <w:tcW w:w="282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DACCB9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Услуге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уклањања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отпада</w:t>
            </w:r>
            <w:proofErr w:type="spellEnd"/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ECC286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EF8F67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Уклањање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чврстих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отпадних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материја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5D6505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F93B5F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677B16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E9D116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070784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16B83A95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34AC219F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6CC8E593" w14:textId="77777777" w:rsidTr="00B42BB7">
        <w:trPr>
          <w:tblCellSpacing w:w="0" w:type="dxa"/>
        </w:trPr>
        <w:tc>
          <w:tcPr>
            <w:tcW w:w="28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8EF58DF" w14:textId="77777777" w:rsidR="00785731" w:rsidRPr="00E16F95" w:rsidRDefault="00785731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315954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3C97CD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Организован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одвоз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смећа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98545D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E932CC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4EB318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398AA5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889723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321AE039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4C18C1A0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3AFA3A94" w14:textId="77777777" w:rsidTr="00E25DC7">
        <w:trPr>
          <w:tblCellSpacing w:w="0" w:type="dxa"/>
        </w:trPr>
        <w:tc>
          <w:tcPr>
            <w:tcW w:w="14451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1C190F" w14:textId="77777777" w:rsidR="00785731" w:rsidRPr="00E16F95" w:rsidRDefault="00785731" w:rsidP="0078573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ЗДРАВСТВЕНА ЗАШТИТА</w:t>
            </w:r>
          </w:p>
        </w:tc>
      </w:tr>
      <w:tr w:rsidR="00785731" w:rsidRPr="00E16F95" w14:paraId="7E1CE9E5" w14:textId="77777777" w:rsidTr="00B42BB7">
        <w:trPr>
          <w:tblCellSpacing w:w="0" w:type="dxa"/>
        </w:trPr>
        <w:tc>
          <w:tcPr>
            <w:tcW w:w="282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A6096C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Доступност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медицинске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помоћи</w:t>
            </w:r>
            <w:proofErr w:type="spellEnd"/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C43CE9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61BE31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Дом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здравља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амбуланта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CA27E8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69BB68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47739A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2AA738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5E0C1A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0E03058F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24F8F6B3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3E0FD4CA" w14:textId="77777777" w:rsidTr="00B42BB7">
        <w:trPr>
          <w:tblCellSpacing w:w="0" w:type="dxa"/>
        </w:trPr>
        <w:tc>
          <w:tcPr>
            <w:tcW w:w="28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45F139" w14:textId="77777777" w:rsidR="00785731" w:rsidRPr="00E16F95" w:rsidRDefault="00785731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43FB70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11C876" w14:textId="2DF4D69B" w:rsidR="00785731" w:rsidRPr="00E16F95" w:rsidRDefault="00785731" w:rsidP="00304FF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Близина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болнице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15 </w:t>
            </w:r>
            <w:r w:rsidR="00304FF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km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44295D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F3AE19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6AE2B4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87E344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26734D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01225BBE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1E264AC9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78718AA6" w14:textId="77777777" w:rsidTr="00E25DC7">
        <w:trPr>
          <w:tblCellSpacing w:w="0" w:type="dxa"/>
        </w:trPr>
        <w:tc>
          <w:tcPr>
            <w:tcW w:w="14451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633193" w14:textId="77777777" w:rsidR="00785731" w:rsidRPr="00E16F95" w:rsidRDefault="00785731" w:rsidP="0078573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УРЕЂЕНОСТИ И ОПРЕМЉЕНОСТИ ЈАВНИХ ПОВРШИНА</w:t>
            </w:r>
          </w:p>
        </w:tc>
      </w:tr>
      <w:tr w:rsidR="00785731" w:rsidRPr="00E16F95" w14:paraId="67C79C35" w14:textId="77777777" w:rsidTr="00B42BB7">
        <w:trPr>
          <w:tblCellSpacing w:w="0" w:type="dxa"/>
        </w:trPr>
        <w:tc>
          <w:tcPr>
            <w:tcW w:w="282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E0EFA1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55B5F2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320989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Постављене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корпе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отпатке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јавним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површинама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A4BA17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83DEB8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0414EE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A3D15E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A3D3FF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1508B71B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0A6535A4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227718D6" w14:textId="77777777" w:rsidTr="00B42BB7">
        <w:trPr>
          <w:tblCellSpacing w:w="0" w:type="dxa"/>
        </w:trPr>
        <w:tc>
          <w:tcPr>
            <w:tcW w:w="28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C08FF7" w14:textId="77777777" w:rsidR="00785731" w:rsidRPr="00E16F95" w:rsidRDefault="00785731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5FFA74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181A92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Уређени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средишњи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тргови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C01220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845394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875293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7783FB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0EFEF6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5B5807D8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5B31D9A3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24F0E5A4" w14:textId="77777777" w:rsidTr="00B42BB7">
        <w:trPr>
          <w:tblCellSpacing w:w="0" w:type="dxa"/>
        </w:trPr>
        <w:tc>
          <w:tcPr>
            <w:tcW w:w="28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007C51" w14:textId="77777777" w:rsidR="00785731" w:rsidRPr="00E16F95" w:rsidRDefault="00785731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AE2092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243F28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Одржавање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зелених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површина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97AB42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91F8FD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09DF0B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BEA0BC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2909D0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156A4F46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2A6FFAAF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7F48ED9F" w14:textId="77777777" w:rsidTr="00B42BB7">
        <w:trPr>
          <w:tblCellSpacing w:w="0" w:type="dxa"/>
        </w:trPr>
        <w:tc>
          <w:tcPr>
            <w:tcW w:w="28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8A684CB" w14:textId="77777777" w:rsidR="00785731" w:rsidRPr="00E16F95" w:rsidRDefault="00785731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412CC6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5F7747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Одржавање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зелених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површина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око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локалних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саобраћајница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од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уласка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у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место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и у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самом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месту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6FC659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18F8DC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0FD010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ADBBDF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0D2D7B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3096AEDC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1FBF0C55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05E0D6EE" w14:textId="77777777" w:rsidTr="00E25DC7">
        <w:trPr>
          <w:tblCellSpacing w:w="0" w:type="dxa"/>
        </w:trPr>
        <w:tc>
          <w:tcPr>
            <w:tcW w:w="14451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D0D750" w14:textId="77777777" w:rsidR="00785731" w:rsidRPr="00E16F95" w:rsidRDefault="00785731" w:rsidP="0078573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САОБРАЋАЈНА ИНФРАСТРУКТУРА</w:t>
            </w:r>
          </w:p>
        </w:tc>
      </w:tr>
      <w:tr w:rsidR="00785731" w:rsidRPr="00E16F95" w14:paraId="31A9AA69" w14:textId="77777777" w:rsidTr="00B42BB7">
        <w:trPr>
          <w:tblCellSpacing w:w="0" w:type="dxa"/>
        </w:trPr>
        <w:tc>
          <w:tcPr>
            <w:tcW w:w="282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A22B26" w14:textId="0288B6D3" w:rsidR="00785731" w:rsidRPr="00933D88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sr-Cyrl-RS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Аеродром</w:t>
            </w:r>
            <w:proofErr w:type="spellEnd"/>
            <w:r w:rsidR="00933D88" w:rsidRPr="00933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vertAlign w:val="superscript"/>
                <w:lang w:val="sr-Cyrl-RS"/>
              </w:rPr>
              <w:t>6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5E1D9A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A2A41E" w14:textId="3E02D760" w:rsidR="00785731" w:rsidRPr="00E16F95" w:rsidRDefault="00785731" w:rsidP="00304FF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Удаљеност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50 </w:t>
            </w:r>
            <w:r w:rsidR="00304FF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km</w:t>
            </w:r>
            <w:r w:rsidR="007101FA" w:rsidRPr="00E16F95">
              <w:rPr>
                <w:rStyle w:val="FootnoteReference"/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footnoteReference w:id="6"/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7EE072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75758B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2B205A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84E1C8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D67B44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7743AFB9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7AB94C1B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7E3836A0" w14:textId="77777777" w:rsidTr="00B42BB7">
        <w:trPr>
          <w:tblCellSpacing w:w="0" w:type="dxa"/>
        </w:trPr>
        <w:tc>
          <w:tcPr>
            <w:tcW w:w="28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4FB48B2" w14:textId="77777777" w:rsidR="00785731" w:rsidRPr="00E16F95" w:rsidRDefault="00785731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20CA9A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094C0A" w14:textId="72048319" w:rsidR="00785731" w:rsidRPr="00E16F95" w:rsidRDefault="00785731" w:rsidP="00304FF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Удаљеност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30 </w:t>
            </w:r>
            <w:r w:rsidR="00304FF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km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B6EA29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41E827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742863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3E407F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3D1C81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7F7B6EEE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3D5B9A38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5D345000" w14:textId="77777777" w:rsidTr="00B42BB7">
        <w:trPr>
          <w:tblCellSpacing w:w="0" w:type="dxa"/>
        </w:trPr>
        <w:tc>
          <w:tcPr>
            <w:tcW w:w="28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D9481A0" w14:textId="77777777" w:rsidR="00785731" w:rsidRPr="00E16F95" w:rsidRDefault="00785731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3DA75F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4AD5F5" w14:textId="2464AABD" w:rsidR="00785731" w:rsidRPr="00E16F95" w:rsidRDefault="00785731" w:rsidP="00304FF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Удаљеност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10 </w:t>
            </w:r>
            <w:r w:rsidR="00304FF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km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FEE7CE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0F8E78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D97A1E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2EB9B9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97CC8A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528EBE45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49264BBC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01B4A3B1" w14:textId="77777777" w:rsidTr="00B42BB7">
        <w:trPr>
          <w:tblCellSpacing w:w="0" w:type="dxa"/>
        </w:trPr>
        <w:tc>
          <w:tcPr>
            <w:tcW w:w="2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EDEEA3" w14:textId="51DA67CF" w:rsidR="00785731" w:rsidRPr="00933D88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sr-Cyrl-RS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Спортски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аеродром</w:t>
            </w:r>
            <w:proofErr w:type="spellEnd"/>
            <w:r w:rsidR="00933D88" w:rsidRPr="00933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vertAlign w:val="superscript"/>
                <w:lang w:val="sr-Cyrl-RS"/>
              </w:rPr>
              <w:t>7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E8A680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485AAE" w14:textId="0E95B1F2" w:rsidR="00785731" w:rsidRPr="00E16F95" w:rsidRDefault="00785731" w:rsidP="00304FF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Удаљеност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20 </w:t>
            </w:r>
            <w:r w:rsidR="00304FF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km</w:t>
            </w:r>
            <w:r w:rsidR="007101FA" w:rsidRPr="00E16F95">
              <w:rPr>
                <w:rStyle w:val="FootnoteReference"/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footnoteReference w:id="7"/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CBD1C6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3B8FD7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0A0F23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F37812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5239E2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188369CC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047E70A9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49E4019F" w14:textId="77777777" w:rsidTr="00B42BB7">
        <w:trPr>
          <w:tblCellSpacing w:w="0" w:type="dxa"/>
        </w:trPr>
        <w:tc>
          <w:tcPr>
            <w:tcW w:w="282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F87BCB" w14:textId="5C3620EC" w:rsidR="00785731" w:rsidRPr="00EB665D" w:rsidRDefault="00785731" w:rsidP="00933D8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sr-Cyrl-RS"/>
              </w:rPr>
            </w:pPr>
            <w:proofErr w:type="spellStart"/>
            <w:r w:rsidRPr="00EB665D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Железничка</w:t>
            </w:r>
            <w:proofErr w:type="spellEnd"/>
            <w:r w:rsidRPr="00EB665D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B665D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станица</w:t>
            </w:r>
            <w:proofErr w:type="spellEnd"/>
            <w:r w:rsidR="00933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vertAlign w:val="superscript"/>
                <w:lang w:val="sr-Cyrl-RS"/>
              </w:rPr>
              <w:t>8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B1E0F5" w14:textId="77777777" w:rsidR="00785731" w:rsidRPr="00A66C41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66C4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0FE90A" w14:textId="1B425A60" w:rsidR="00785731" w:rsidRPr="00A66C41" w:rsidRDefault="00785731" w:rsidP="00304FF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A66C4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Удаљеност</w:t>
            </w:r>
            <w:proofErr w:type="spellEnd"/>
            <w:r w:rsidRPr="00A66C4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66C4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</w:t>
            </w:r>
            <w:proofErr w:type="spellEnd"/>
            <w:r w:rsidRPr="00A66C4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582F5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  <w:r w:rsidRPr="00A66C4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0 </w:t>
            </w:r>
            <w:r w:rsidR="00304FF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km</w:t>
            </w:r>
            <w:r w:rsidR="007101FA" w:rsidRPr="00A66C41">
              <w:rPr>
                <w:rStyle w:val="FootnoteReference"/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footnoteReference w:id="8"/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6C119E" w14:textId="77777777" w:rsidR="00785731" w:rsidRPr="00A66C41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66C4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ECA8B2" w14:textId="77777777" w:rsidR="00785731" w:rsidRPr="00A66C41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66C4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10ADBF" w14:textId="26B6C6AB" w:rsidR="00785731" w:rsidRPr="00A66C41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E6669B" w14:textId="77777777" w:rsidR="00785731" w:rsidRPr="00A66C41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66C4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FB29A5" w14:textId="77777777" w:rsidR="00785731" w:rsidRPr="00A66C41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1B79508C" w14:textId="77777777" w:rsidR="00785731" w:rsidRPr="00A66C41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66C4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1813C7C8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6670DBBF" w14:textId="77777777" w:rsidTr="00B42BB7">
        <w:trPr>
          <w:tblCellSpacing w:w="0" w:type="dxa"/>
        </w:trPr>
        <w:tc>
          <w:tcPr>
            <w:tcW w:w="28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B1F12EB" w14:textId="77777777" w:rsidR="00785731" w:rsidRPr="00A66C41" w:rsidRDefault="00785731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259944" w14:textId="77777777" w:rsidR="00785731" w:rsidRPr="00A66C41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66C4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757BA6" w14:textId="7F2C5B6C" w:rsidR="00785731" w:rsidRPr="00A66C41" w:rsidRDefault="00785731" w:rsidP="00304FF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A66C4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Удаљеност</w:t>
            </w:r>
            <w:proofErr w:type="spellEnd"/>
            <w:r w:rsidRPr="00A66C4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66C4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</w:t>
            </w:r>
            <w:proofErr w:type="spellEnd"/>
            <w:r w:rsidRPr="00A66C4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582F5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  <w:r w:rsidRPr="00A66C4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0 </w:t>
            </w:r>
            <w:r w:rsidR="00304FF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km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15871D" w14:textId="77777777" w:rsidR="00785731" w:rsidRPr="00A66C41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66C4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ED6562" w14:textId="77777777" w:rsidR="00785731" w:rsidRPr="00A66C41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66C4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57588F" w14:textId="77777777" w:rsidR="00785731" w:rsidRPr="00A66C41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66C4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ED5EBD" w14:textId="3DE3C933" w:rsidR="00785731" w:rsidRPr="00A66C41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5824A4" w14:textId="77777777" w:rsidR="00785731" w:rsidRPr="00A66C41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39829952" w14:textId="77777777" w:rsidR="00785731" w:rsidRPr="00A66C41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66C4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6240AE70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11691C82" w14:textId="77777777" w:rsidTr="00B42BB7">
        <w:trPr>
          <w:tblCellSpacing w:w="0" w:type="dxa"/>
        </w:trPr>
        <w:tc>
          <w:tcPr>
            <w:tcW w:w="28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AB1F28" w14:textId="77777777" w:rsidR="00785731" w:rsidRPr="00A66C41" w:rsidRDefault="00785731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D7032B" w14:textId="77777777" w:rsidR="00785731" w:rsidRPr="00A66C41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66C4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A166F4" w14:textId="76421322" w:rsidR="00785731" w:rsidRPr="00A66C41" w:rsidRDefault="00785731" w:rsidP="00304FF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A66C4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Удаљеност</w:t>
            </w:r>
            <w:proofErr w:type="spellEnd"/>
            <w:r w:rsidRPr="00A66C4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66C4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</w:t>
            </w:r>
            <w:proofErr w:type="spellEnd"/>
            <w:r w:rsidRPr="00A66C4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582F5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  <w:r w:rsidRPr="00A66C4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0 </w:t>
            </w:r>
            <w:r w:rsidR="00304FF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km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F792C8" w14:textId="77777777" w:rsidR="00785731" w:rsidRPr="00A66C41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66C4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C6CAF7" w14:textId="77777777" w:rsidR="00785731" w:rsidRPr="00A66C41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66C4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652413" w14:textId="77777777" w:rsidR="00785731" w:rsidRPr="00A66C41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66C4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25A52D" w14:textId="77777777" w:rsidR="00785731" w:rsidRPr="00A66C41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66C4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3E72A2" w14:textId="354AECA9" w:rsidR="00785731" w:rsidRPr="00A66C41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7BC08F08" w14:textId="77777777" w:rsidR="00785731" w:rsidRPr="00A66C41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253C3279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4EB90AA6" w14:textId="77777777" w:rsidTr="00B42BB7">
        <w:trPr>
          <w:tblCellSpacing w:w="0" w:type="dxa"/>
        </w:trPr>
        <w:tc>
          <w:tcPr>
            <w:tcW w:w="2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7764D2" w14:textId="621ABB1D" w:rsidR="00785731" w:rsidRPr="00EB665D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sr-Cyrl-RS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Аутобуска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станица</w:t>
            </w:r>
            <w:proofErr w:type="spellEnd"/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638B9A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EF7F70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Повезаност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места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аутобуским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линијама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другим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дестинацијама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F8EC7E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955A8B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BF45E2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E8E291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48AAFF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29D4B5B4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604B95A7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3B5CEB6F" w14:textId="77777777" w:rsidTr="00B42BB7">
        <w:trPr>
          <w:tblCellSpacing w:w="0" w:type="dxa"/>
        </w:trPr>
        <w:tc>
          <w:tcPr>
            <w:tcW w:w="2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DA5A1F" w14:textId="474AC09B" w:rsidR="00785731" w:rsidRPr="00EB665D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sr-Cyrl-RS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Лука</w:t>
            </w:r>
            <w:proofErr w:type="spellEnd"/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C02C9A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7C0BE0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међународни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саобраћај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E07B00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DB74AF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183492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A57418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639941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42FB38F7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3AC53A5E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2DAA475D" w14:textId="77777777" w:rsidTr="00B42BB7">
        <w:trPr>
          <w:tblCellSpacing w:w="0" w:type="dxa"/>
        </w:trPr>
        <w:tc>
          <w:tcPr>
            <w:tcW w:w="2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C0DF82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Паркинг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са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организованом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наплатом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или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гаража</w:t>
            </w:r>
            <w:proofErr w:type="spellEnd"/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1DD39B" w14:textId="77777777" w:rsidR="00785731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604B646D" w14:textId="59F3073B" w:rsidR="003B4CE5" w:rsidRPr="003B4CE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Cyrl-RS"/>
              </w:rPr>
              <w:t>27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58A082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Обезбеђено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паркирање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возила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паркингу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организованом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наплатом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или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у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гаражи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127F2F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A5ED64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90DB75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40184F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F14B77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22E8F9FC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5ECB05CC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B4CE5" w:rsidRPr="00E16F95" w14:paraId="0A63F2CC" w14:textId="77777777" w:rsidTr="00B42BB7">
        <w:trPr>
          <w:tblCellSpacing w:w="0" w:type="dxa"/>
        </w:trPr>
        <w:tc>
          <w:tcPr>
            <w:tcW w:w="2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AE0ED2D" w14:textId="0FD05F9A" w:rsidR="003B4CE5" w:rsidRPr="00EB665D" w:rsidRDefault="003B4CE5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sr-Cyrl-RS"/>
              </w:rPr>
            </w:pPr>
            <w:r w:rsidRPr="00EB665D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sr-Cyrl-RS"/>
              </w:rPr>
              <w:t>Станица за пуњење електричних возила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1F7E02B" w14:textId="7FCF89AE" w:rsidR="003B4CE5" w:rsidRPr="00EB665D" w:rsidRDefault="003B4CE5" w:rsidP="003B4CE5">
            <w:pPr>
              <w:spacing w:before="48" w:after="48"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EB66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</w:t>
            </w:r>
            <w:r w:rsidRPr="00EB66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Cyrl-RS"/>
              </w:rPr>
              <w:t>28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D5F9F2C" w14:textId="3152E880" w:rsidR="003B4CE5" w:rsidRPr="00EB665D" w:rsidRDefault="003B4CE5" w:rsidP="003B4CE5">
            <w:pPr>
              <w:spacing w:before="48" w:after="48"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EB66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Cyrl-RS"/>
              </w:rPr>
              <w:t>Станица за пуњење електричних возила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86A34C0" w14:textId="0B191036" w:rsidR="003B4CE5" w:rsidRPr="00EB665D" w:rsidRDefault="003B4CE5" w:rsidP="003B4CE5">
            <w:pPr>
              <w:spacing w:before="48" w:after="48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EB66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Cyrl-RS"/>
              </w:rPr>
              <w:t>3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D767474" w14:textId="77777777" w:rsidR="003B4CE5" w:rsidRPr="00EB665D" w:rsidRDefault="003B4CE5" w:rsidP="003B4CE5">
            <w:pPr>
              <w:spacing w:before="48" w:after="48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45E63A8" w14:textId="77777777" w:rsidR="003B4CE5" w:rsidRPr="00EB665D" w:rsidRDefault="003B4CE5" w:rsidP="003B4CE5">
            <w:pPr>
              <w:spacing w:before="48" w:after="48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421CB85" w14:textId="77777777" w:rsidR="003B4CE5" w:rsidRPr="00EB665D" w:rsidRDefault="003B4CE5" w:rsidP="003B4CE5">
            <w:pPr>
              <w:spacing w:before="48" w:after="48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F897C98" w14:textId="57E1C395" w:rsidR="003B4CE5" w:rsidRPr="00EB665D" w:rsidRDefault="003B4CE5" w:rsidP="003B4CE5">
            <w:pPr>
              <w:spacing w:before="48" w:after="48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EB66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Cyrl-RS"/>
              </w:rPr>
              <w:t>М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287D8D71" w14:textId="77777777" w:rsidR="003B4CE5" w:rsidRPr="00EB665D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73A7E0B2" w14:textId="77777777" w:rsidR="003B4CE5" w:rsidRPr="00E16F95" w:rsidRDefault="003B4CE5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02200F80" w14:textId="77777777" w:rsidTr="00B42BB7">
        <w:trPr>
          <w:tblCellSpacing w:w="0" w:type="dxa"/>
        </w:trPr>
        <w:tc>
          <w:tcPr>
            <w:tcW w:w="2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8095F8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Услуге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такси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превоза</w:t>
            </w:r>
            <w:proofErr w:type="spellEnd"/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064D77" w14:textId="40AB12DC" w:rsidR="00785731" w:rsidRPr="00E16F9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D6D088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Организоване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услуге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такси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превоза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0AC673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6C09D7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C22B57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055EDA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14BE84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3EDDA851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588F0783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16CC4E93" w14:textId="77777777" w:rsidTr="00B42BB7">
        <w:trPr>
          <w:tblCellSpacing w:w="0" w:type="dxa"/>
        </w:trPr>
        <w:tc>
          <w:tcPr>
            <w:tcW w:w="282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FF4BFD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Саобраћајна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сигнализација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опрема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саобраћајница</w:t>
            </w:r>
            <w:proofErr w:type="spellEnd"/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12DC04" w14:textId="684E9BA1" w:rsidR="00785731" w:rsidRPr="003B4CE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Cyrl-RS"/>
              </w:rPr>
              <w:t>30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8F4B49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Јасно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обележени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пешачки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прелази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481473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454CF5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A609EE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D7A868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64796C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5F92DD54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2041C918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2011B150" w14:textId="77777777" w:rsidTr="00B42BB7">
        <w:trPr>
          <w:tblCellSpacing w:w="0" w:type="dxa"/>
        </w:trPr>
        <w:tc>
          <w:tcPr>
            <w:tcW w:w="28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EF215D" w14:textId="77777777" w:rsidR="00785731" w:rsidRPr="00E16F95" w:rsidRDefault="00785731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DFBCF6" w14:textId="3AAA4AE5" w:rsidR="00785731" w:rsidRPr="00E16F9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60EA7B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Наткривена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стајалишта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аутобуским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станицама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10449A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24B293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E350CD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9F8013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01123A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4324ECD3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7A9E2581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3159C54B" w14:textId="77777777" w:rsidTr="00B42BB7">
        <w:trPr>
          <w:tblCellSpacing w:w="0" w:type="dxa"/>
        </w:trPr>
        <w:tc>
          <w:tcPr>
            <w:tcW w:w="28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1CC0FD2" w14:textId="77777777" w:rsidR="00785731" w:rsidRPr="00E16F95" w:rsidRDefault="00785731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87C93F" w14:textId="610A1B37" w:rsidR="00785731" w:rsidRPr="00E16F9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406D8C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Одмориште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уз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саобраћајнице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опремљено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клупама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B770D9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70F845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F134D4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84609C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7B3856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692D08CA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7FB72D82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603A82D0" w14:textId="77777777" w:rsidTr="00B42BB7">
        <w:trPr>
          <w:tblCellSpacing w:w="0" w:type="dxa"/>
        </w:trPr>
        <w:tc>
          <w:tcPr>
            <w:tcW w:w="282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F2ABD5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Туристичка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сигнализација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на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путевима</w:t>
            </w:r>
            <w:proofErr w:type="spellEnd"/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B6DF34" w14:textId="7EE8FDEB" w:rsidR="00785731" w:rsidRPr="00E16F9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9D72AF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Информативне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табле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455E2A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3A731C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5ECAC5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95B9FD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0CF141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5E903C5A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5E683EB5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785574F5" w14:textId="77777777" w:rsidTr="00B42BB7">
        <w:trPr>
          <w:tblCellSpacing w:w="0" w:type="dxa"/>
        </w:trPr>
        <w:tc>
          <w:tcPr>
            <w:tcW w:w="28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FB95654" w14:textId="77777777" w:rsidR="00785731" w:rsidRPr="00E16F95" w:rsidRDefault="00785731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31BC84" w14:textId="4E2496C3" w:rsidR="00785731" w:rsidRPr="00E16F9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19F24A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Панои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плановима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града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општине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насеља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другим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туристичким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информацијама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70CEA8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B4F1B3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A944BB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BE9892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EFDC54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71E43A56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5B9EDB71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4AD11493" w14:textId="77777777" w:rsidTr="00B42BB7">
        <w:trPr>
          <w:tblCellSpacing w:w="0" w:type="dxa"/>
        </w:trPr>
        <w:tc>
          <w:tcPr>
            <w:tcW w:w="28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74E553" w14:textId="77777777" w:rsidR="00785731" w:rsidRPr="00E16F95" w:rsidRDefault="00785731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8E609D" w14:textId="0FBE7D2A" w:rsidR="00785731" w:rsidRPr="00E16F9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35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1D6177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Табле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добродошлице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311654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327758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195B4A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CFE413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6D7D9A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1878487A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59812764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291D5852" w14:textId="77777777" w:rsidTr="00E25DC7">
        <w:trPr>
          <w:tblCellSpacing w:w="0" w:type="dxa"/>
        </w:trPr>
        <w:tc>
          <w:tcPr>
            <w:tcW w:w="14451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0F1ECC" w14:textId="77777777" w:rsidR="00785731" w:rsidRPr="00E16F95" w:rsidRDefault="00785731" w:rsidP="0078573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ТУРИСТИЧКА ИНФРАСТРУКТУРА</w:t>
            </w:r>
          </w:p>
        </w:tc>
      </w:tr>
      <w:tr w:rsidR="00785731" w:rsidRPr="00E16F95" w14:paraId="6B34C470" w14:textId="77777777" w:rsidTr="00B42BB7">
        <w:trPr>
          <w:tblCellSpacing w:w="0" w:type="dxa"/>
        </w:trPr>
        <w:tc>
          <w:tcPr>
            <w:tcW w:w="282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D1FDF4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Туристички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информативни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центар</w:t>
            </w:r>
            <w:proofErr w:type="spellEnd"/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087460" w14:textId="639E3702" w:rsidR="00785731" w:rsidRPr="00E16F9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36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654E96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Организовано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информисање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туриста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847D73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CD7E04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68461C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564DCE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F3A311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28C384BD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6FC81E06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1F68C7A9" w14:textId="77777777" w:rsidTr="00B42BB7">
        <w:trPr>
          <w:tblCellSpacing w:w="0" w:type="dxa"/>
        </w:trPr>
        <w:tc>
          <w:tcPr>
            <w:tcW w:w="28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260EB0E" w14:textId="77777777" w:rsidR="00785731" w:rsidRPr="00E16F95" w:rsidRDefault="00785731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26675B" w14:textId="3EF52CF4" w:rsidR="00785731" w:rsidRPr="00E16F9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57DDC8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Центар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прихват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туриста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посетилаца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E425B0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869738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6427B8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5498A9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714492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4E6038DB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5C7213A7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705BBBAA" w14:textId="77777777" w:rsidTr="00B42BB7">
        <w:trPr>
          <w:tblCellSpacing w:w="0" w:type="dxa"/>
        </w:trPr>
        <w:tc>
          <w:tcPr>
            <w:tcW w:w="282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C057A5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Отворени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затворени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објекти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спортске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рекреације</w:t>
            </w:r>
            <w:proofErr w:type="spellEnd"/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EEFFBA" w14:textId="198F13B0" w:rsidR="00785731" w:rsidRPr="00E16F9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D5518B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Тениски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терен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A62C91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08A62C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DBA441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3902EA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31B8C7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288A882E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6597170A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1CC96B40" w14:textId="77777777" w:rsidTr="00B42BB7">
        <w:trPr>
          <w:tblCellSpacing w:w="0" w:type="dxa"/>
        </w:trPr>
        <w:tc>
          <w:tcPr>
            <w:tcW w:w="28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A3B4B38" w14:textId="77777777" w:rsidR="00785731" w:rsidRPr="00E16F95" w:rsidRDefault="00785731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C14A89" w14:textId="2B29B552" w:rsidR="00785731" w:rsidRPr="00E16F9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551D2B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Голф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мини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голф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4CEBB0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FA9C73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50B5A2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54B0C3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0E096B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138C533F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096257A8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420C07F1" w14:textId="77777777" w:rsidTr="00B42BB7">
        <w:trPr>
          <w:tblCellSpacing w:w="0" w:type="dxa"/>
        </w:trPr>
        <w:tc>
          <w:tcPr>
            <w:tcW w:w="28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62437F6" w14:textId="77777777" w:rsidR="00785731" w:rsidRPr="00E16F95" w:rsidRDefault="00785731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83BDAB" w14:textId="15FC626C" w:rsidR="00785731" w:rsidRPr="00E16F9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103923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Фудбалски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терен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6CE2C1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440DA9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CCD680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4DB8A0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B0C0F1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5DE6D031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7ACDBE57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2742E3E0" w14:textId="77777777" w:rsidTr="00B42BB7">
        <w:trPr>
          <w:tblCellSpacing w:w="0" w:type="dxa"/>
        </w:trPr>
        <w:tc>
          <w:tcPr>
            <w:tcW w:w="28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2997799" w14:textId="77777777" w:rsidR="00785731" w:rsidRPr="00E16F95" w:rsidRDefault="00785731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8E1AA0" w14:textId="16BF4D9B" w:rsidR="00785731" w:rsidRPr="00E16F9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A03122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Одбојкашки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терен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89CA5A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24D935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AD7922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0CCDA4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39E093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366932A2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7CC83269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23E83692" w14:textId="77777777" w:rsidTr="00B42BB7">
        <w:trPr>
          <w:tblCellSpacing w:w="0" w:type="dxa"/>
        </w:trPr>
        <w:tc>
          <w:tcPr>
            <w:tcW w:w="28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C2CDA6C" w14:textId="77777777" w:rsidR="00785731" w:rsidRPr="00E16F95" w:rsidRDefault="00785731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C43719" w14:textId="44443394" w:rsidR="00785731" w:rsidRPr="00E16F9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42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82C06D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Кошаркашки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терен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1D09AA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088019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27018C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730FC1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304C48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65EB5905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10C3001E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6E1F6EE2" w14:textId="77777777" w:rsidTr="00B42BB7">
        <w:trPr>
          <w:tblCellSpacing w:w="0" w:type="dxa"/>
        </w:trPr>
        <w:tc>
          <w:tcPr>
            <w:tcW w:w="28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E82574F" w14:textId="77777777" w:rsidR="00785731" w:rsidRPr="00E16F95" w:rsidRDefault="00785731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5C2421" w14:textId="6CBCC3E5" w:rsidR="00785731" w:rsidRPr="00E16F9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43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E2C2D5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Базен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купање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592BBC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EFBAA5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D7FC45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F5C2F9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45B77A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3E9CA840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1AEF6C6E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39EECDA5" w14:textId="77777777" w:rsidTr="00B42BB7">
        <w:trPr>
          <w:tblCellSpacing w:w="0" w:type="dxa"/>
        </w:trPr>
        <w:tc>
          <w:tcPr>
            <w:tcW w:w="28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6EDB369" w14:textId="77777777" w:rsidR="00785731" w:rsidRPr="00E16F95" w:rsidRDefault="00785731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089EC9" w14:textId="438171A1" w:rsidR="00785731" w:rsidRPr="00E16F9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44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C03E1D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Мале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вештачке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акумулације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купалиштем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1BC81D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D8B176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1CED2A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C320F4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D3E911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73A0DC08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7D261B35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1D6B9450" w14:textId="77777777" w:rsidTr="00B42BB7">
        <w:trPr>
          <w:tblCellSpacing w:w="0" w:type="dxa"/>
        </w:trPr>
        <w:tc>
          <w:tcPr>
            <w:tcW w:w="28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54037E" w14:textId="77777777" w:rsidR="00785731" w:rsidRPr="00E16F95" w:rsidRDefault="00785731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16B65D" w14:textId="4B0C7BC2" w:rsidR="00785731" w:rsidRPr="00E16F9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5EF376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Дечје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игралиште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AEE25D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2EE43A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F641C2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45B4A0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2F2F6B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233B1F26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2E26B146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77E887B0" w14:textId="77777777" w:rsidTr="00B42BB7">
        <w:trPr>
          <w:tblCellSpacing w:w="0" w:type="dxa"/>
        </w:trPr>
        <w:tc>
          <w:tcPr>
            <w:tcW w:w="28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3257849" w14:textId="77777777" w:rsidR="00785731" w:rsidRPr="00E16F95" w:rsidRDefault="00785731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845D57" w14:textId="3676911D" w:rsidR="00785731" w:rsidRPr="00E16F9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FD9DC2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Терен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јахање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99FC70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7609D1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634215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EB1172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0918F4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3F0F40FA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473C85DF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365664E4" w14:textId="77777777" w:rsidTr="00B42BB7">
        <w:trPr>
          <w:tblCellSpacing w:w="0" w:type="dxa"/>
        </w:trPr>
        <w:tc>
          <w:tcPr>
            <w:tcW w:w="28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AA5650" w14:textId="77777777" w:rsidR="00785731" w:rsidRPr="00E16F95" w:rsidRDefault="00785731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BDF9C7" w14:textId="37800969" w:rsidR="00785731" w:rsidRPr="00E16F9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47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242268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Бициклистичка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стаза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48C4D3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B3B2B5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DBC4B7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1656CE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0CEAC4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71971114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4B772F17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0AB91943" w14:textId="77777777" w:rsidTr="00B42BB7">
        <w:trPr>
          <w:tblCellSpacing w:w="0" w:type="dxa"/>
        </w:trPr>
        <w:tc>
          <w:tcPr>
            <w:tcW w:w="28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B694902" w14:textId="77777777" w:rsidR="00785731" w:rsidRPr="00E16F95" w:rsidRDefault="00785731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22A4D4" w14:textId="0924305B" w:rsidR="00785731" w:rsidRPr="00E16F9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48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19F6FD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Трим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стаза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стаза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здравља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251490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92B6AE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773BFB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44CEF1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C3EDAF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7A823ACC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71169759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48DA5805" w14:textId="77777777" w:rsidTr="00B42BB7">
        <w:trPr>
          <w:tblCellSpacing w:w="0" w:type="dxa"/>
        </w:trPr>
        <w:tc>
          <w:tcPr>
            <w:tcW w:w="28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A0AD06A" w14:textId="77777777" w:rsidR="00785731" w:rsidRPr="00E16F95" w:rsidRDefault="00785731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EA71BD" w14:textId="6D8188B2" w:rsidR="00785731" w:rsidRPr="00E16F9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49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1A239F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Стаза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моторне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санке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D55AEF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0E6A4E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10DFE5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6A1874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38EB53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56A8B4CB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212CA59E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6AA3D831" w14:textId="77777777" w:rsidTr="00B42BB7">
        <w:trPr>
          <w:tblCellSpacing w:w="0" w:type="dxa"/>
        </w:trPr>
        <w:tc>
          <w:tcPr>
            <w:tcW w:w="28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6F8570" w14:textId="77777777" w:rsidR="00785731" w:rsidRPr="00E16F95" w:rsidRDefault="00785731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5F20CA" w14:textId="7814E03B" w:rsidR="00785731" w:rsidRPr="00E16F9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7985AD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Панорамски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пут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0A22B4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E227FC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24CB29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92AADA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B14790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1E13150A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5D1ADD2C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00579109" w14:textId="77777777" w:rsidTr="00B42BB7">
        <w:trPr>
          <w:tblCellSpacing w:w="0" w:type="dxa"/>
        </w:trPr>
        <w:tc>
          <w:tcPr>
            <w:tcW w:w="282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A9CFA1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Тематски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забавни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парк</w:t>
            </w:r>
            <w:proofErr w:type="spellEnd"/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8F28AE" w14:textId="61F695A1" w:rsidR="00785731" w:rsidRPr="00E16F9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188935" w14:textId="77777777" w:rsidR="00785731" w:rsidRPr="00EB665D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B66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Један</w:t>
            </w:r>
            <w:proofErr w:type="spellEnd"/>
            <w:r w:rsidRPr="00EB66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B66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тематски</w:t>
            </w:r>
            <w:proofErr w:type="spellEnd"/>
            <w:r w:rsidRPr="00EB66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B66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или</w:t>
            </w:r>
            <w:proofErr w:type="spellEnd"/>
            <w:r w:rsidRPr="00EB66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B66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забавни</w:t>
            </w:r>
            <w:proofErr w:type="spellEnd"/>
            <w:r w:rsidRPr="00EB66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B66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парк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54829B" w14:textId="77777777" w:rsidR="00785731" w:rsidRPr="00EB665D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B66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2351AB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00F366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866792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402BDF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7FDFF00F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4D097EF0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2035AC2B" w14:textId="77777777" w:rsidTr="00B42BB7">
        <w:trPr>
          <w:tblCellSpacing w:w="0" w:type="dxa"/>
        </w:trPr>
        <w:tc>
          <w:tcPr>
            <w:tcW w:w="28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A63C390" w14:textId="77777777" w:rsidR="00785731" w:rsidRPr="00E16F95" w:rsidRDefault="00785731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052351F" w14:textId="5CD617A3" w:rsidR="00785731" w:rsidRPr="00E16F9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CCA4E8" w14:textId="77777777" w:rsidR="00785731" w:rsidRPr="00EB665D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B66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Више</w:t>
            </w:r>
            <w:proofErr w:type="spellEnd"/>
            <w:r w:rsidRPr="00EB66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B66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тематских</w:t>
            </w:r>
            <w:proofErr w:type="spellEnd"/>
            <w:r w:rsidRPr="00EB66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B66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или</w:t>
            </w:r>
            <w:proofErr w:type="spellEnd"/>
            <w:r w:rsidRPr="00EB66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B66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забавних</w:t>
            </w:r>
            <w:proofErr w:type="spellEnd"/>
            <w:r w:rsidRPr="00EB66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B66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паркова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DF0611" w14:textId="77777777" w:rsidR="00785731" w:rsidRPr="00EB665D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B66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F86CFB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799280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F636FB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A8060A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46FC72B7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5DC9C273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5AC663CE" w14:textId="77777777" w:rsidTr="00B42BB7">
        <w:trPr>
          <w:tblCellSpacing w:w="0" w:type="dxa"/>
        </w:trPr>
        <w:tc>
          <w:tcPr>
            <w:tcW w:w="2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1AA0CC" w14:textId="77777777" w:rsidR="00785731" w:rsidRPr="00623A8E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sr-Cyrl-RS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Објекти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наутичког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туризма</w:t>
            </w:r>
            <w:proofErr w:type="spellEnd"/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978E46" w14:textId="7228371E" w:rsidR="00785731" w:rsidRPr="00E16F9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53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39D6F0" w14:textId="2F88B5D9" w:rsidR="00D7573C" w:rsidRPr="00EB665D" w:rsidRDefault="00EB665D" w:rsidP="00D7573C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EB66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Cyrl-RS"/>
              </w:rPr>
              <w:t>Категорисани прихватни објекат наутичког туризма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F7A846" w14:textId="2C644035" w:rsidR="00D7573C" w:rsidRPr="00EB665D" w:rsidRDefault="003B4CE5" w:rsidP="003B4CE5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EB66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Cyrl-RS"/>
              </w:rPr>
              <w:t xml:space="preserve">       </w:t>
            </w:r>
            <w:r w:rsidR="00D7573C" w:rsidRPr="00EB66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Cyrl-RS"/>
              </w:rPr>
              <w:t>5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FF85A1" w14:textId="77777777" w:rsidR="00785731" w:rsidRPr="00D7573C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 w:rsidRPr="003B4C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B66987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FB1338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1D2782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008169BE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7FC24462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217141" w:rsidRPr="00E16F95" w14:paraId="3F5DA9ED" w14:textId="77777777" w:rsidTr="00B42BB7">
        <w:trPr>
          <w:tblCellSpacing w:w="0" w:type="dxa"/>
        </w:trPr>
        <w:tc>
          <w:tcPr>
            <w:tcW w:w="2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8B231FC" w14:textId="77777777" w:rsidR="00217141" w:rsidRPr="00E16F95" w:rsidRDefault="0021714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2287C86" w14:textId="77777777" w:rsidR="00217141" w:rsidRDefault="0021714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1734842A" w14:textId="6B5A4737" w:rsidR="003B4CE5" w:rsidRPr="003B4CE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Cyrl-RS"/>
              </w:rPr>
              <w:t>54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4BEFD26" w14:textId="0028BFB8" w:rsidR="00217141" w:rsidRPr="00EB665D" w:rsidRDefault="00EB665D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strike/>
                <w:color w:val="000000"/>
                <w:sz w:val="22"/>
                <w:szCs w:val="22"/>
              </w:rPr>
            </w:pPr>
            <w:r w:rsidRPr="00EB66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Cyrl-RS"/>
              </w:rPr>
              <w:t>Некатегорисани прихватни објекат наутичког туризма (лука, пристаниште и др.)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E0275FE" w14:textId="0FA95466" w:rsidR="00217141" w:rsidRPr="00EB665D" w:rsidRDefault="0021714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Cyrl-RS"/>
              </w:rPr>
            </w:pPr>
            <w:r w:rsidRPr="00EB66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Cyrl-RS"/>
              </w:rPr>
              <w:t>2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F756D48" w14:textId="77777777" w:rsidR="00217141" w:rsidRPr="00D7573C" w:rsidRDefault="0021714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EE6575" w14:textId="77777777" w:rsidR="00217141" w:rsidRPr="00E16F95" w:rsidRDefault="0021714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2B70E8D" w14:textId="77777777" w:rsidR="00217141" w:rsidRPr="00E16F95" w:rsidRDefault="0021714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B5F0EC" w14:textId="77777777" w:rsidR="00217141" w:rsidRPr="00E16F95" w:rsidRDefault="0021714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45E83BF7" w14:textId="77777777" w:rsidR="00217141" w:rsidRPr="00E16F95" w:rsidRDefault="0021714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79514F57" w14:textId="77777777" w:rsidR="00217141" w:rsidRPr="00E16F95" w:rsidRDefault="0021714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0332703B" w14:textId="77777777" w:rsidTr="00B42BB7">
        <w:trPr>
          <w:tblCellSpacing w:w="0" w:type="dxa"/>
        </w:trPr>
        <w:tc>
          <w:tcPr>
            <w:tcW w:w="282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EFB320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Остала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инфраструктура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објекти</w:t>
            </w:r>
            <w:proofErr w:type="spellEnd"/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B78B93" w14:textId="4242CC6B" w:rsidR="00785731" w:rsidRPr="00E16F9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55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723BAD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Видиковац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683B4F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B808E9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3AA9DD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93473E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210C10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0ED88314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232951C3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4E198196" w14:textId="77777777" w:rsidTr="00B42BB7">
        <w:trPr>
          <w:tblCellSpacing w:w="0" w:type="dxa"/>
        </w:trPr>
        <w:tc>
          <w:tcPr>
            <w:tcW w:w="28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1082A93" w14:textId="77777777" w:rsidR="00785731" w:rsidRPr="00E16F95" w:rsidRDefault="00785731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562A82" w14:textId="631967CC" w:rsidR="00785731" w:rsidRPr="00E16F9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56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A9BDA8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Објекат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посматрање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природних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реткости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DD9665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DF7BA7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97A323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5A5E04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D5934C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6380AE43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5AAA30A8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7662AAD1" w14:textId="77777777" w:rsidTr="00B42BB7">
        <w:trPr>
          <w:tblCellSpacing w:w="0" w:type="dxa"/>
        </w:trPr>
        <w:tc>
          <w:tcPr>
            <w:tcW w:w="28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38D2831" w14:textId="77777777" w:rsidR="00785731" w:rsidRPr="00E16F95" w:rsidRDefault="00785731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4BAB55" w14:textId="19A0ABCA" w:rsidR="00785731" w:rsidRPr="00E16F9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57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F892F4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Објекат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предах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краће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задржавање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туриста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2A6187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EC2513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572A1D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F756B4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C60BC2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60BDFF8B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74017140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4DBF00A2" w14:textId="77777777" w:rsidTr="00B42BB7">
        <w:trPr>
          <w:tblCellSpacing w:w="0" w:type="dxa"/>
        </w:trPr>
        <w:tc>
          <w:tcPr>
            <w:tcW w:w="28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2401CD2" w14:textId="77777777" w:rsidR="00785731" w:rsidRPr="00E16F95" w:rsidRDefault="00785731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9E78BC" w14:textId="0597C721" w:rsidR="00785731" w:rsidRPr="00E16F9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58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8A92F9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Музеј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3529A8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8BEBA6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DBFC13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62244C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171E58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7CF412A5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3A7C4DBC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31EF850A" w14:textId="77777777" w:rsidTr="00B42BB7">
        <w:trPr>
          <w:tblCellSpacing w:w="0" w:type="dxa"/>
        </w:trPr>
        <w:tc>
          <w:tcPr>
            <w:tcW w:w="28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38830CD" w14:textId="77777777" w:rsidR="00785731" w:rsidRPr="00E16F95" w:rsidRDefault="00785731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C4FC2C" w14:textId="1D3B54C2" w:rsidR="00785731" w:rsidRPr="00E16F9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59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0AD357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Летња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позорница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5A82A7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53168A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9465C2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106ABD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DBB565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74CAB5C6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1FAC596E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1D87923C" w14:textId="77777777" w:rsidTr="00B42BB7">
        <w:trPr>
          <w:tblCellSpacing w:w="0" w:type="dxa"/>
        </w:trPr>
        <w:tc>
          <w:tcPr>
            <w:tcW w:w="28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CCF8D53" w14:textId="77777777" w:rsidR="00785731" w:rsidRPr="00E16F95" w:rsidRDefault="00785731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6D87F0" w14:textId="0F08395E" w:rsidR="00785731" w:rsidRPr="00E16F9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04D368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Пешачке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стазе</w:t>
            </w:r>
            <w:proofErr w:type="spellEnd"/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2F3916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ADE805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AAD84B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386BDE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8F0D72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6103BA89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6717F7BA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5731" w:rsidRPr="00E16F95" w14:paraId="1A42B39A" w14:textId="77777777" w:rsidTr="00B42BB7">
        <w:trPr>
          <w:tblCellSpacing w:w="0" w:type="dxa"/>
        </w:trPr>
        <w:tc>
          <w:tcPr>
            <w:tcW w:w="28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01BE57" w14:textId="77777777" w:rsidR="00785731" w:rsidRPr="00E16F95" w:rsidRDefault="00785731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F018CC" w14:textId="1566CA86" w:rsidR="00785731" w:rsidRPr="00E16F9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61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F43A6D" w14:textId="77777777" w:rsidR="00785731" w:rsidRPr="00E16F95" w:rsidRDefault="00785731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Објекти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авантуристичке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активности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банџи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параглајдинг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итд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724C27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E044DD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0BEC42E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78CFC8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C818E7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7170294F" w14:textId="77777777" w:rsidR="00785731" w:rsidRPr="00E16F95" w:rsidRDefault="00785731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76EDC244" w14:textId="77777777" w:rsidR="00785731" w:rsidRPr="00E16F95" w:rsidRDefault="00785731" w:rsidP="0078573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0BF0C908" w14:textId="77777777" w:rsidR="00785731" w:rsidRPr="00E16F95" w:rsidRDefault="00CD0D21" w:rsidP="00CD0D21">
      <w:pPr>
        <w:shd w:val="clear" w:color="auto" w:fill="FFFFFF"/>
        <w:spacing w:before="48" w:after="48" w:line="240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16F95">
        <w:rPr>
          <w:rFonts w:ascii="Times New Roman" w:eastAsia="Times New Roman" w:hAnsi="Times New Roman" w:cs="Times New Roman"/>
          <w:color w:val="000000"/>
          <w:sz w:val="22"/>
          <w:szCs w:val="22"/>
        </w:rPr>
        <w:lastRenderedPageBreak/>
        <w:br/>
      </w:r>
    </w:p>
    <w:tbl>
      <w:tblPr>
        <w:tblW w:w="5000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10"/>
        <w:gridCol w:w="625"/>
        <w:gridCol w:w="4532"/>
        <w:gridCol w:w="1191"/>
        <w:gridCol w:w="1655"/>
        <w:gridCol w:w="1532"/>
        <w:gridCol w:w="1970"/>
      </w:tblGrid>
      <w:tr w:rsidR="00E25DC7" w:rsidRPr="00E16F95" w14:paraId="6F75E93E" w14:textId="77777777" w:rsidTr="00B42BB7">
        <w:trPr>
          <w:trHeight w:val="667"/>
          <w:tblCellSpacing w:w="0" w:type="dxa"/>
        </w:trPr>
        <w:tc>
          <w:tcPr>
            <w:tcW w:w="318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3DDD4F7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2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55712F48" w14:textId="2C9C0A13" w:rsidR="00E25DC7" w:rsidRPr="00E25DC7" w:rsidRDefault="00E25DC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 w:rsidRPr="00E25D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Попуњава подносилац захтева</w:t>
            </w:r>
            <w:r w:rsidR="00542CCF">
              <w:rPr>
                <w:rStyle w:val="FootnoteReference"/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footnoteReference w:id="9"/>
            </w:r>
          </w:p>
        </w:tc>
        <w:tc>
          <w:tcPr>
            <w:tcW w:w="693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0F7533E5" w14:textId="77777777" w:rsidR="00E25DC7" w:rsidRDefault="00E25DC7" w:rsidP="00C20D62">
            <w:pPr>
              <w:spacing w:before="48" w:after="48" w:line="240" w:lineRule="atLeast"/>
              <w:jc w:val="center"/>
              <w:rPr>
                <w:rStyle w:val="CommentReference"/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22FC561" w14:textId="366437AD" w:rsidR="00E25DC7" w:rsidRPr="00E25DC7" w:rsidRDefault="00E25DC7" w:rsidP="00E25DC7">
            <w:pPr>
              <w:spacing w:before="48" w:after="48" w:line="240" w:lineRule="atLeast"/>
              <w:jc w:val="center"/>
              <w:rPr>
                <w:rStyle w:val="CommentReference"/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25DC7">
              <w:rPr>
                <w:rStyle w:val="CommentReference"/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Попуњава комисија</w:t>
            </w:r>
          </w:p>
        </w:tc>
      </w:tr>
      <w:tr w:rsidR="00E25DC7" w:rsidRPr="00E16F95" w14:paraId="2E57C58B" w14:textId="77777777" w:rsidTr="00B42BB7">
        <w:trPr>
          <w:tblCellSpacing w:w="0" w:type="dxa"/>
        </w:trPr>
        <w:tc>
          <w:tcPr>
            <w:tcW w:w="318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5CE038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ПРИРОДНА И КУЛТУРНА БАШТИНА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12938C" w14:textId="77777777" w:rsidR="00E25DC7" w:rsidRPr="00E16F95" w:rsidRDefault="00E25DC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B3151B" w14:textId="77777777" w:rsidR="00E25DC7" w:rsidRPr="00E16F95" w:rsidRDefault="00E25DC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НЕ</w:t>
            </w:r>
          </w:p>
        </w:tc>
        <w:tc>
          <w:tcPr>
            <w:tcW w:w="693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093DB64E" w14:textId="0DA1BBB0" w:rsidR="00E25DC7" w:rsidRPr="001016CC" w:rsidRDefault="00E25DC7" w:rsidP="00C20D62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</w:tr>
      <w:tr w:rsidR="00E25DC7" w:rsidRPr="00E16F95" w14:paraId="2F079A22" w14:textId="77777777" w:rsidTr="00B42BB7">
        <w:trPr>
          <w:tblCellSpacing w:w="0" w:type="dxa"/>
        </w:trPr>
        <w:tc>
          <w:tcPr>
            <w:tcW w:w="95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4237B0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Природна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баштина</w:t>
            </w:r>
            <w:proofErr w:type="spellEnd"/>
          </w:p>
        </w:tc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5F651C" w14:textId="4DF7E612" w:rsidR="00E25DC7" w:rsidRPr="00E16F9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62</w:t>
            </w:r>
          </w:p>
        </w:tc>
        <w:tc>
          <w:tcPr>
            <w:tcW w:w="1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B6948D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Простирање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националног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парка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подручју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туристичког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места</w:t>
            </w:r>
            <w:proofErr w:type="spellEnd"/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6DB399" w14:textId="77777777" w:rsidR="00E25DC7" w:rsidRPr="00E16F95" w:rsidRDefault="00E25DC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8FCE45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E9172A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232A87E4" w14:textId="77777777" w:rsidR="00E25DC7" w:rsidRPr="00E16F95" w:rsidRDefault="00E25DC7" w:rsidP="00C20D62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25DC7" w:rsidRPr="00E16F95" w14:paraId="5C258254" w14:textId="77777777" w:rsidTr="00B42BB7">
        <w:trPr>
          <w:tblCellSpacing w:w="0" w:type="dxa"/>
        </w:trPr>
        <w:tc>
          <w:tcPr>
            <w:tcW w:w="95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1B0D92D" w14:textId="77777777" w:rsidR="00E25DC7" w:rsidRPr="00E16F95" w:rsidRDefault="00E25DC7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88707D" w14:textId="451BC9E6" w:rsidR="00E25DC7" w:rsidRPr="00E16F9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63</w:t>
            </w:r>
          </w:p>
        </w:tc>
        <w:tc>
          <w:tcPr>
            <w:tcW w:w="1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50166B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Простирање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парка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природе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подручју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туристичког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места</w:t>
            </w:r>
            <w:proofErr w:type="spellEnd"/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78EAC1" w14:textId="77777777" w:rsidR="00E25DC7" w:rsidRPr="00E16F95" w:rsidRDefault="00E25DC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D2A688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4BA6FE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3A523438" w14:textId="77777777" w:rsidR="00E25DC7" w:rsidRPr="00E16F95" w:rsidRDefault="00E25DC7" w:rsidP="00C20D62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25DC7" w:rsidRPr="00E16F95" w14:paraId="305F10D3" w14:textId="77777777" w:rsidTr="00B42BB7">
        <w:trPr>
          <w:tblCellSpacing w:w="0" w:type="dxa"/>
        </w:trPr>
        <w:tc>
          <w:tcPr>
            <w:tcW w:w="95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605B1B3" w14:textId="77777777" w:rsidR="00E25DC7" w:rsidRPr="00E16F95" w:rsidRDefault="00E25DC7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7EEA0E" w14:textId="4B329F6C" w:rsidR="00E25DC7" w:rsidRPr="00E16F9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E6069B" w14:textId="444AA5D2" w:rsidR="00E25DC7" w:rsidRPr="00E16F95" w:rsidRDefault="00E25DC7" w:rsidP="00304FF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Посебан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резерват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удаљеност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70 </w:t>
            </w:r>
            <w:r w:rsidR="00304FF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km</w:t>
            </w: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од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туристичког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места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985B3F" w14:textId="77777777" w:rsidR="00E25DC7" w:rsidRPr="00E16F95" w:rsidRDefault="00E25DC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F1724D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BADBE6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7C92DDFE" w14:textId="77777777" w:rsidR="00E25DC7" w:rsidRPr="00E16F95" w:rsidRDefault="00E25DC7" w:rsidP="00C20D62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25DC7" w:rsidRPr="00E16F95" w14:paraId="17DC49A4" w14:textId="77777777" w:rsidTr="00B42BB7">
        <w:trPr>
          <w:tblCellSpacing w:w="0" w:type="dxa"/>
        </w:trPr>
        <w:tc>
          <w:tcPr>
            <w:tcW w:w="95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153ED3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Непокретна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културна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добра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у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функцији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туризма</w:t>
            </w:r>
            <w:proofErr w:type="spellEnd"/>
            <w:r w:rsidRPr="00E16F95">
              <w:rPr>
                <w:rStyle w:val="FootnoteReference"/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footnoteReference w:id="10"/>
            </w:r>
          </w:p>
        </w:tc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180C21" w14:textId="52DFD710" w:rsidR="00E25DC7" w:rsidRPr="00E16F9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9621E9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Споменици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културе</w:t>
            </w:r>
            <w:proofErr w:type="spellEnd"/>
            <w:r w:rsidRPr="00E16F95">
              <w:rPr>
                <w:rStyle w:val="FootnoteReference"/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footnoteReference w:id="11"/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9FABE7" w14:textId="77777777" w:rsidR="00E25DC7" w:rsidRPr="00E16F95" w:rsidRDefault="00E25DC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1-3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92A8F6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68E2B9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3ECEA8B3" w14:textId="77777777" w:rsidR="00E25DC7" w:rsidRPr="00E16F95" w:rsidRDefault="00E25DC7" w:rsidP="00C20D62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25DC7" w:rsidRPr="00E16F95" w14:paraId="0A9DADB6" w14:textId="77777777" w:rsidTr="00B42BB7">
        <w:trPr>
          <w:tblCellSpacing w:w="0" w:type="dxa"/>
        </w:trPr>
        <w:tc>
          <w:tcPr>
            <w:tcW w:w="95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901D112" w14:textId="77777777" w:rsidR="00E25DC7" w:rsidRPr="00E16F95" w:rsidRDefault="00E25DC7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BE9E18" w14:textId="762818DD" w:rsidR="00E25DC7" w:rsidRPr="00E16F9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66</w:t>
            </w:r>
          </w:p>
        </w:tc>
        <w:tc>
          <w:tcPr>
            <w:tcW w:w="1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C3D09E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Споменици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културе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од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великог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значаја</w:t>
            </w:r>
            <w:proofErr w:type="spellEnd"/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270554" w14:textId="77777777" w:rsidR="00E25DC7" w:rsidRPr="00E16F95" w:rsidRDefault="00E25DC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044FBE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73F8E6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5B207754" w14:textId="77777777" w:rsidR="00E25DC7" w:rsidRPr="00E16F95" w:rsidRDefault="00E25DC7" w:rsidP="00C20D62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25DC7" w:rsidRPr="00E16F95" w14:paraId="32D20BD7" w14:textId="77777777" w:rsidTr="00B42BB7">
        <w:trPr>
          <w:tblCellSpacing w:w="0" w:type="dxa"/>
        </w:trPr>
        <w:tc>
          <w:tcPr>
            <w:tcW w:w="95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1DE22D" w14:textId="77777777" w:rsidR="00E25DC7" w:rsidRPr="00E16F95" w:rsidRDefault="00E25DC7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7AC7FE" w14:textId="65B0459B" w:rsidR="00E25DC7" w:rsidRPr="00E16F9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572779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Споменици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културе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од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изузетног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значаја</w:t>
            </w:r>
            <w:proofErr w:type="spellEnd"/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9242BE" w14:textId="77777777" w:rsidR="00E25DC7" w:rsidRPr="00E16F95" w:rsidRDefault="00E25DC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17618B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05E843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21AC3938" w14:textId="77777777" w:rsidR="00E25DC7" w:rsidRPr="00E16F95" w:rsidRDefault="00E25DC7" w:rsidP="00C20D62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25DC7" w:rsidRPr="00E16F95" w14:paraId="33A9DE36" w14:textId="77777777" w:rsidTr="00B42BB7">
        <w:trPr>
          <w:tblCellSpacing w:w="0" w:type="dxa"/>
        </w:trPr>
        <w:tc>
          <w:tcPr>
            <w:tcW w:w="95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F1CF5AC" w14:textId="77777777" w:rsidR="00E25DC7" w:rsidRPr="00E16F95" w:rsidRDefault="00E25DC7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0994A9" w14:textId="488646CD" w:rsidR="00E25DC7" w:rsidRPr="00E16F9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68</w:t>
            </w:r>
          </w:p>
        </w:tc>
        <w:tc>
          <w:tcPr>
            <w:tcW w:w="1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98F4AE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Просторне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културно-историјске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целине</w:t>
            </w:r>
            <w:proofErr w:type="spellEnd"/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EF9685" w14:textId="77777777" w:rsidR="00E25DC7" w:rsidRPr="00E16F95" w:rsidRDefault="00E25DC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6E47F4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CB3B1A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17A717A9" w14:textId="77777777" w:rsidR="00E25DC7" w:rsidRPr="00E16F95" w:rsidRDefault="00E25DC7" w:rsidP="00C20D62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25DC7" w:rsidRPr="00E16F95" w14:paraId="6351A265" w14:textId="77777777" w:rsidTr="00B42BB7">
        <w:trPr>
          <w:tblCellSpacing w:w="0" w:type="dxa"/>
        </w:trPr>
        <w:tc>
          <w:tcPr>
            <w:tcW w:w="95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6BE8DCB" w14:textId="77777777" w:rsidR="00E25DC7" w:rsidRPr="00E16F95" w:rsidRDefault="00E25DC7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52743F" w14:textId="73E5EC05" w:rsidR="00E25DC7" w:rsidRPr="00E16F9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69</w:t>
            </w:r>
          </w:p>
        </w:tc>
        <w:tc>
          <w:tcPr>
            <w:tcW w:w="1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426403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Просторне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културно-историјске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целине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од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великог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значаја</w:t>
            </w:r>
            <w:proofErr w:type="spellEnd"/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0399BD" w14:textId="77777777" w:rsidR="00E25DC7" w:rsidRPr="00E16F95" w:rsidRDefault="00E25DC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2DA88D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A7E83E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72853CC8" w14:textId="77777777" w:rsidR="00E25DC7" w:rsidRPr="00E16F95" w:rsidRDefault="00E25DC7" w:rsidP="00C20D62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25DC7" w:rsidRPr="00E16F95" w14:paraId="6653D199" w14:textId="77777777" w:rsidTr="00B42BB7">
        <w:trPr>
          <w:tblCellSpacing w:w="0" w:type="dxa"/>
        </w:trPr>
        <w:tc>
          <w:tcPr>
            <w:tcW w:w="95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DCFF09B" w14:textId="77777777" w:rsidR="00E25DC7" w:rsidRPr="00E16F95" w:rsidRDefault="00E25DC7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4E4413" w14:textId="3960E0AD" w:rsidR="00E25DC7" w:rsidRPr="00E16F9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96579A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Просторне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културно-историјске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целине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од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изузетног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значаја</w:t>
            </w:r>
            <w:proofErr w:type="spellEnd"/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ABB2D1" w14:textId="77777777" w:rsidR="00E25DC7" w:rsidRPr="00E16F95" w:rsidRDefault="00E25DC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F7F024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C4645A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484AB147" w14:textId="77777777" w:rsidR="00E25DC7" w:rsidRPr="00E16F95" w:rsidRDefault="00E25DC7" w:rsidP="00C20D62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25DC7" w:rsidRPr="00E16F95" w14:paraId="7075BD4C" w14:textId="77777777" w:rsidTr="00B42BB7">
        <w:trPr>
          <w:tblCellSpacing w:w="0" w:type="dxa"/>
        </w:trPr>
        <w:tc>
          <w:tcPr>
            <w:tcW w:w="95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9CCA9A" w14:textId="77777777" w:rsidR="00E25DC7" w:rsidRPr="00E16F95" w:rsidRDefault="00E25DC7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153E9F" w14:textId="7C7DCD95" w:rsidR="00E25DC7" w:rsidRPr="00E16F9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71</w:t>
            </w:r>
          </w:p>
        </w:tc>
        <w:tc>
          <w:tcPr>
            <w:tcW w:w="1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10614F" w14:textId="5023C8DD" w:rsidR="00E25DC7" w:rsidRPr="00E16F95" w:rsidRDefault="00E25DC7" w:rsidP="00304FF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Археолошка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налазишта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близина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30 </w:t>
            </w:r>
            <w:r w:rsidR="00304FF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km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71DDCD" w14:textId="77777777" w:rsidR="00E25DC7" w:rsidRPr="00E16F95" w:rsidRDefault="00E25DC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56F3F6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DA1331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251EE4CB" w14:textId="77777777" w:rsidR="00E25DC7" w:rsidRPr="00E16F95" w:rsidRDefault="00E25DC7" w:rsidP="00C20D62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25DC7" w:rsidRPr="00E16F95" w14:paraId="28733FCF" w14:textId="77777777" w:rsidTr="00B42BB7">
        <w:trPr>
          <w:tblCellSpacing w:w="0" w:type="dxa"/>
        </w:trPr>
        <w:tc>
          <w:tcPr>
            <w:tcW w:w="95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C0A7C" w14:textId="77777777" w:rsidR="00E25DC7" w:rsidRPr="00E16F95" w:rsidRDefault="00E25DC7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5B3D3E" w14:textId="75D8920C" w:rsidR="00E25DC7" w:rsidRPr="00E16F9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4959A7" w14:textId="74921A4D" w:rsidR="00E25DC7" w:rsidRPr="00E16F95" w:rsidRDefault="00E25DC7" w:rsidP="00304FF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Археолошка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налазишта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од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великог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значаја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близина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30 </w:t>
            </w:r>
            <w:r w:rsidR="00304FF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km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01253F" w14:textId="77777777" w:rsidR="00E25DC7" w:rsidRPr="00E16F95" w:rsidRDefault="00E25DC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FEC9F7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96C7AC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6B76DB23" w14:textId="77777777" w:rsidR="00E25DC7" w:rsidRPr="00E16F95" w:rsidRDefault="00E25DC7" w:rsidP="00C20D62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25DC7" w:rsidRPr="00E16F95" w14:paraId="0AE7CBC5" w14:textId="77777777" w:rsidTr="00B42BB7">
        <w:trPr>
          <w:tblCellSpacing w:w="0" w:type="dxa"/>
        </w:trPr>
        <w:tc>
          <w:tcPr>
            <w:tcW w:w="95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863C02A" w14:textId="77777777" w:rsidR="00E25DC7" w:rsidRPr="00E16F95" w:rsidRDefault="00E25DC7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CFEE89" w14:textId="72229BE6" w:rsidR="00E25DC7" w:rsidRPr="00E16F9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73</w:t>
            </w:r>
          </w:p>
        </w:tc>
        <w:tc>
          <w:tcPr>
            <w:tcW w:w="1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FEF176" w14:textId="52C2FD83" w:rsidR="00E25DC7" w:rsidRPr="00E16F95" w:rsidRDefault="00E25DC7" w:rsidP="00304FF8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Археолошка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налазишта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од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изузетног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значаја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близина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30 </w:t>
            </w:r>
            <w:r w:rsidR="00304FF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km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8200B9" w14:textId="77777777" w:rsidR="00E25DC7" w:rsidRPr="00E16F95" w:rsidRDefault="00E25DC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62B6A4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05679B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2D64575D" w14:textId="77777777" w:rsidR="00E25DC7" w:rsidRPr="00E16F95" w:rsidRDefault="00E25DC7" w:rsidP="00C20D62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25DC7" w:rsidRPr="00E16F95" w14:paraId="3A0808CC" w14:textId="77777777" w:rsidTr="00B42BB7">
        <w:trPr>
          <w:tblCellSpacing w:w="0" w:type="dxa"/>
        </w:trPr>
        <w:tc>
          <w:tcPr>
            <w:tcW w:w="95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9810BD2" w14:textId="77777777" w:rsidR="00E25DC7" w:rsidRPr="00E16F95" w:rsidRDefault="00E25DC7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AF6D86" w14:textId="19B8ECFE" w:rsidR="00E25DC7" w:rsidRPr="00E16F9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74</w:t>
            </w:r>
          </w:p>
        </w:tc>
        <w:tc>
          <w:tcPr>
            <w:tcW w:w="1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099FCB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Знаменита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места</w:t>
            </w:r>
            <w:proofErr w:type="spellEnd"/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442116" w14:textId="77777777" w:rsidR="00E25DC7" w:rsidRPr="00E16F95" w:rsidRDefault="00E25DC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B62A05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770AA3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4BDFDCC4" w14:textId="77777777" w:rsidR="00E25DC7" w:rsidRPr="00E16F95" w:rsidRDefault="00E25DC7" w:rsidP="0098781A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25DC7" w:rsidRPr="00E16F95" w14:paraId="385D9458" w14:textId="77777777" w:rsidTr="00B42BB7">
        <w:trPr>
          <w:tblCellSpacing w:w="0" w:type="dxa"/>
        </w:trPr>
        <w:tc>
          <w:tcPr>
            <w:tcW w:w="95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146579E" w14:textId="77777777" w:rsidR="00E25DC7" w:rsidRPr="00E16F95" w:rsidRDefault="00E25DC7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9C3C9C" w14:textId="66689C12" w:rsidR="00E25DC7" w:rsidRPr="003B4CE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Cyrl-RS"/>
              </w:rPr>
              <w:t>5</w:t>
            </w:r>
          </w:p>
        </w:tc>
        <w:tc>
          <w:tcPr>
            <w:tcW w:w="1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CE2250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Знаменита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места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од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великог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значаја</w:t>
            </w:r>
            <w:proofErr w:type="spellEnd"/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071148" w14:textId="77777777" w:rsidR="00E25DC7" w:rsidRPr="00E16F95" w:rsidRDefault="00E25DC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2ED62A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DAEF63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201E728C" w14:textId="77777777" w:rsidR="00E25DC7" w:rsidRPr="00E16F95" w:rsidRDefault="00E25DC7" w:rsidP="0098781A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25DC7" w:rsidRPr="00E16F95" w14:paraId="45017796" w14:textId="77777777" w:rsidTr="00B42BB7">
        <w:trPr>
          <w:tblCellSpacing w:w="0" w:type="dxa"/>
        </w:trPr>
        <w:tc>
          <w:tcPr>
            <w:tcW w:w="95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910BD9F" w14:textId="77777777" w:rsidR="00E25DC7" w:rsidRPr="00E16F95" w:rsidRDefault="00E25DC7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476BCF" w14:textId="23F426FF" w:rsidR="00E25DC7" w:rsidRPr="00E16F9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76</w:t>
            </w:r>
          </w:p>
        </w:tc>
        <w:tc>
          <w:tcPr>
            <w:tcW w:w="1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FF9F2B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Знаменита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места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од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изузетног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значаја</w:t>
            </w:r>
            <w:proofErr w:type="spellEnd"/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8A0C96" w14:textId="77777777" w:rsidR="00E25DC7" w:rsidRPr="00E16F95" w:rsidRDefault="00E25DC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11B9C7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10AE42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39F9DED6" w14:textId="77777777" w:rsidR="00E25DC7" w:rsidRPr="00E16F95" w:rsidRDefault="00E25DC7" w:rsidP="0098781A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25DC7" w:rsidRPr="00E16F95" w14:paraId="097192BA" w14:textId="77777777" w:rsidTr="00B42BB7">
        <w:trPr>
          <w:tblCellSpacing w:w="0" w:type="dxa"/>
        </w:trPr>
        <w:tc>
          <w:tcPr>
            <w:tcW w:w="95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4558DE8" w14:textId="77777777" w:rsidR="00E25DC7" w:rsidRPr="00E16F95" w:rsidRDefault="00E25DC7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31E402" w14:textId="2F373C62" w:rsidR="00E25DC7" w:rsidRPr="00E16F95" w:rsidRDefault="003B4CE5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77</w:t>
            </w:r>
          </w:p>
        </w:tc>
        <w:tc>
          <w:tcPr>
            <w:tcW w:w="1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04FBB1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Локалитети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споменици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под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заштитом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УНЕСКА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387C69" w14:textId="77777777" w:rsidR="00E25DC7" w:rsidRPr="00E16F95" w:rsidRDefault="00E25DC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098A16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031B79" w14:textId="77777777" w:rsidR="00E25DC7" w:rsidRPr="00E16F95" w:rsidRDefault="00E25DC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0D41D49D" w14:textId="77777777" w:rsidR="00E25DC7" w:rsidRPr="00E16F95" w:rsidRDefault="00E25DC7" w:rsidP="0098781A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65169C25" w14:textId="77777777" w:rsidR="00CD0D21" w:rsidRPr="00E16F95" w:rsidRDefault="00CD0D21" w:rsidP="00CD0D21">
      <w:pPr>
        <w:shd w:val="clear" w:color="auto" w:fill="FFFFFF"/>
        <w:spacing w:before="48" w:after="48" w:line="240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tbl>
      <w:tblPr>
        <w:tblW w:w="4983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7"/>
        <w:gridCol w:w="663"/>
        <w:gridCol w:w="4661"/>
        <w:gridCol w:w="1133"/>
        <w:gridCol w:w="1703"/>
        <w:gridCol w:w="1558"/>
        <w:gridCol w:w="1842"/>
      </w:tblGrid>
      <w:tr w:rsidR="00B42BB7" w:rsidRPr="00E16F95" w14:paraId="372F3F51" w14:textId="77777777" w:rsidTr="00B42BB7">
        <w:trPr>
          <w:tblCellSpacing w:w="0" w:type="dxa"/>
        </w:trPr>
        <w:tc>
          <w:tcPr>
            <w:tcW w:w="31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BDA2D47" w14:textId="77777777" w:rsidR="00B42BB7" w:rsidRPr="00E16F95" w:rsidRDefault="00B42BB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</w:tcPr>
          <w:p w14:paraId="00AE39F6" w14:textId="79AD932C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25D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Попуњава подносилац захтева</w:t>
            </w:r>
            <w:r>
              <w:rPr>
                <w:rStyle w:val="FootnoteReference"/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footnoteReference w:id="12"/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36F25607" w14:textId="5865913E" w:rsidR="00B42BB7" w:rsidRPr="00E16F95" w:rsidRDefault="00B42BB7" w:rsidP="0098781A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25DC7">
              <w:rPr>
                <w:rStyle w:val="CommentReference"/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Попуњава комисија</w:t>
            </w:r>
          </w:p>
        </w:tc>
      </w:tr>
      <w:tr w:rsidR="00B42BB7" w:rsidRPr="00E16F95" w14:paraId="4CE51C90" w14:textId="77777777" w:rsidTr="00B42BB7">
        <w:trPr>
          <w:tblCellSpacing w:w="0" w:type="dxa"/>
        </w:trPr>
        <w:tc>
          <w:tcPr>
            <w:tcW w:w="31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712896" w14:textId="77777777" w:rsidR="00B42BB7" w:rsidRPr="00E16F95" w:rsidRDefault="00B42BB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ТУРИСТИЧКИ ПРОИЗВОДИ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2EC09C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9FEA67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НЕ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38F04111" w14:textId="77777777" w:rsidR="00B42BB7" w:rsidRPr="00E16F95" w:rsidRDefault="00B42BB7" w:rsidP="0098781A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42BB7" w:rsidRPr="00E16F95" w14:paraId="3CAA46D1" w14:textId="77777777" w:rsidTr="00B42BB7">
        <w:trPr>
          <w:tblCellSpacing w:w="0" w:type="dxa"/>
        </w:trPr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85A864" w14:textId="77777777" w:rsidR="00B42BB7" w:rsidRPr="00E16F95" w:rsidRDefault="00B42BB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Градски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одмор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("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Cit</w:t>
            </w:r>
            <w:r w:rsidRPr="00E16F95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break</w:t>
            </w: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")</w:t>
            </w: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99C344" w14:textId="4B08E66F" w:rsidR="00B42BB7" w:rsidRPr="00E16F95" w:rsidRDefault="0047268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78</w:t>
            </w:r>
          </w:p>
        </w:tc>
        <w:tc>
          <w:tcPr>
            <w:tcW w:w="16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E4F7B8" w14:textId="77777777" w:rsidR="00B42BB7" w:rsidRPr="00E16F95" w:rsidRDefault="00B42BB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003CF6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2F9199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F14118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675B1D7E" w14:textId="77777777" w:rsidR="00B42BB7" w:rsidRPr="00E16F95" w:rsidRDefault="00B42BB7" w:rsidP="0098781A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42BB7" w:rsidRPr="00E16F95" w14:paraId="4051152F" w14:textId="77777777" w:rsidTr="00B42BB7">
        <w:trPr>
          <w:tblCellSpacing w:w="0" w:type="dxa"/>
        </w:trPr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6B871B" w14:textId="77777777" w:rsidR="00B42BB7" w:rsidRPr="00E16F95" w:rsidRDefault="00B42BB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Кружна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путовања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("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Touring</w:t>
            </w: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")</w:t>
            </w: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2B0614" w14:textId="143C6DF9" w:rsidR="00B42BB7" w:rsidRPr="00E16F95" w:rsidRDefault="0047268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79</w:t>
            </w:r>
          </w:p>
        </w:tc>
        <w:tc>
          <w:tcPr>
            <w:tcW w:w="16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94FD10" w14:textId="77777777" w:rsidR="00B42BB7" w:rsidRPr="00E16F95" w:rsidRDefault="00B42BB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BD39D0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5FA2BA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F27BF5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788A3D4B" w14:textId="77777777" w:rsidR="00B42BB7" w:rsidRPr="00E16F95" w:rsidRDefault="00B42BB7" w:rsidP="0098781A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42BB7" w:rsidRPr="00E16F95" w14:paraId="24C2F244" w14:textId="77777777" w:rsidTr="00B42BB7">
        <w:trPr>
          <w:tblCellSpacing w:w="0" w:type="dxa"/>
        </w:trPr>
        <w:tc>
          <w:tcPr>
            <w:tcW w:w="92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A693EE" w14:textId="77777777" w:rsidR="00B42BB7" w:rsidRPr="00E16F95" w:rsidRDefault="00B42BB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Пословни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туризам</w:t>
            </w:r>
            <w:proofErr w:type="spellEnd"/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85BB7E" w14:textId="1F5718E5" w:rsidR="00B42BB7" w:rsidRPr="00E16F95" w:rsidRDefault="00472680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6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76CD28" w14:textId="77777777" w:rsidR="00B42BB7" w:rsidRPr="00E16F95" w:rsidRDefault="00B42BB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Капацитет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конгресних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конференцијских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сала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500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места</w:t>
            </w:r>
            <w:proofErr w:type="spellEnd"/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A94AA1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A0C6D2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F8594E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1086D849" w14:textId="77777777" w:rsidR="00B42BB7" w:rsidRPr="00E16F95" w:rsidRDefault="00B42BB7" w:rsidP="0098781A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42BB7" w:rsidRPr="00E16F95" w14:paraId="334062BE" w14:textId="77777777" w:rsidTr="00B42BB7">
        <w:trPr>
          <w:tblCellSpacing w:w="0" w:type="dxa"/>
        </w:trPr>
        <w:tc>
          <w:tcPr>
            <w:tcW w:w="92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5D4ECD3" w14:textId="77777777" w:rsidR="00B42BB7" w:rsidRPr="00E16F95" w:rsidRDefault="00B42BB7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8E377D" w14:textId="0B59984E" w:rsidR="00B42BB7" w:rsidRPr="00E16F95" w:rsidRDefault="0097461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81</w:t>
            </w:r>
          </w:p>
        </w:tc>
        <w:tc>
          <w:tcPr>
            <w:tcW w:w="16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F39246" w14:textId="77777777" w:rsidR="00B42BB7" w:rsidRPr="00E16F95" w:rsidRDefault="00B42BB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Капацитет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конгресних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конференцијских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сала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200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места</w:t>
            </w:r>
            <w:proofErr w:type="spellEnd"/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3F556D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BD3A2C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6D8253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6F2D89E8" w14:textId="77777777" w:rsidR="00B42BB7" w:rsidRPr="00E16F95" w:rsidRDefault="00B42BB7" w:rsidP="0098781A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42BB7" w:rsidRPr="00E16F95" w14:paraId="77D7ABD1" w14:textId="77777777" w:rsidTr="00B42BB7">
        <w:trPr>
          <w:tblCellSpacing w:w="0" w:type="dxa"/>
        </w:trPr>
        <w:tc>
          <w:tcPr>
            <w:tcW w:w="92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818DF73" w14:textId="77777777" w:rsidR="00B42BB7" w:rsidRPr="00E16F95" w:rsidRDefault="00B42BB7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41231A" w14:textId="5CCC70E6" w:rsidR="00B42BB7" w:rsidRPr="00E16F95" w:rsidRDefault="0097461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82</w:t>
            </w:r>
          </w:p>
        </w:tc>
        <w:tc>
          <w:tcPr>
            <w:tcW w:w="16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ECA4F7" w14:textId="77777777" w:rsidR="00B42BB7" w:rsidRPr="00E16F95" w:rsidRDefault="00B42BB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Капацитет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конгресних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конференцијских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сала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100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места</w:t>
            </w:r>
            <w:proofErr w:type="spellEnd"/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816FC5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A9C2D1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A39548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18A2BE54" w14:textId="77777777" w:rsidR="00B42BB7" w:rsidRPr="00E16F95" w:rsidRDefault="00B42BB7" w:rsidP="0098781A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42BB7" w:rsidRPr="00E16F95" w14:paraId="1D72F6B5" w14:textId="77777777" w:rsidTr="00B42BB7">
        <w:trPr>
          <w:tblCellSpacing w:w="0" w:type="dxa"/>
        </w:trPr>
        <w:tc>
          <w:tcPr>
            <w:tcW w:w="92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E76A89" w14:textId="77777777" w:rsidR="00B42BB7" w:rsidRPr="00E16F95" w:rsidRDefault="00B42BB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Здравствени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туризам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("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Spa</w:t>
            </w:r>
            <w:r w:rsidRPr="00E16F95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/w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ellness</w:t>
            </w: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")</w:t>
            </w: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EEDC1D" w14:textId="12269DBA" w:rsidR="00B42BB7" w:rsidRPr="00E16F95" w:rsidRDefault="0097461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83</w:t>
            </w:r>
          </w:p>
        </w:tc>
        <w:tc>
          <w:tcPr>
            <w:tcW w:w="16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7F3647" w14:textId="77777777" w:rsidR="00B42BB7" w:rsidRPr="00E16F95" w:rsidRDefault="00B42BB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Утврђено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подручје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бање</w:t>
            </w:r>
            <w:proofErr w:type="spellEnd"/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521172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73F91C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2897F1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2F59BA30" w14:textId="77777777" w:rsidR="00B42BB7" w:rsidRPr="00E16F95" w:rsidRDefault="00B42BB7" w:rsidP="0098781A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42BB7" w:rsidRPr="00E16F95" w14:paraId="182F3B67" w14:textId="77777777" w:rsidTr="00B42BB7">
        <w:trPr>
          <w:tblCellSpacing w:w="0" w:type="dxa"/>
        </w:trPr>
        <w:tc>
          <w:tcPr>
            <w:tcW w:w="92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6F460F" w14:textId="77777777" w:rsidR="00B42BB7" w:rsidRPr="00E16F95" w:rsidRDefault="00B42BB7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DF9226" w14:textId="4A1ED723" w:rsidR="00B42BB7" w:rsidRPr="00E16F95" w:rsidRDefault="0097461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84</w:t>
            </w:r>
          </w:p>
        </w:tc>
        <w:tc>
          <w:tcPr>
            <w:tcW w:w="16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F6C0CE" w14:textId="77777777" w:rsidR="00B42BB7" w:rsidRPr="00E16F95" w:rsidRDefault="00B42BB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Пружање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услуга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здравственог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туризма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("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Spa</w:t>
            </w:r>
            <w:r w:rsidRPr="00E16F95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/w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ellness</w:t>
            </w: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4F6231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76FD50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E0EEA7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003081F8" w14:textId="77777777" w:rsidR="00B42BB7" w:rsidRPr="00E16F95" w:rsidRDefault="00B42BB7" w:rsidP="0098781A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42BB7" w:rsidRPr="00E16F95" w14:paraId="5CBEA837" w14:textId="77777777" w:rsidTr="00B42BB7">
        <w:trPr>
          <w:tblCellSpacing w:w="0" w:type="dxa"/>
        </w:trPr>
        <w:tc>
          <w:tcPr>
            <w:tcW w:w="92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06AA05" w14:textId="77777777" w:rsidR="00B42BB7" w:rsidRPr="00E16F95" w:rsidRDefault="00B42BB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Планински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туризам</w:t>
            </w:r>
            <w:proofErr w:type="spellEnd"/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B56639" w14:textId="20EB736C" w:rsidR="00B42BB7" w:rsidRPr="00E16F95" w:rsidRDefault="0097461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6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1F5B79" w14:textId="77777777" w:rsidR="00B42BB7" w:rsidRPr="00E16F95" w:rsidRDefault="00B42BB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Уређене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ски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стазе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/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спасилачке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екипе</w:t>
            </w:r>
            <w:proofErr w:type="spellEnd"/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04DE5E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D37278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DB59E1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2A140958" w14:textId="77777777" w:rsidR="00B42BB7" w:rsidRPr="00E16F95" w:rsidRDefault="00B42BB7" w:rsidP="0098781A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42BB7" w:rsidRPr="00E16F95" w14:paraId="3F558D04" w14:textId="77777777" w:rsidTr="00B42BB7">
        <w:trPr>
          <w:tblCellSpacing w:w="0" w:type="dxa"/>
        </w:trPr>
        <w:tc>
          <w:tcPr>
            <w:tcW w:w="92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482478" w14:textId="77777777" w:rsidR="00B42BB7" w:rsidRPr="00E16F95" w:rsidRDefault="00B42BB7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ABC4F0" w14:textId="6749AC45" w:rsidR="00B42BB7" w:rsidRPr="00E16F95" w:rsidRDefault="0097461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86</w:t>
            </w:r>
          </w:p>
        </w:tc>
        <w:tc>
          <w:tcPr>
            <w:tcW w:w="16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AF37F9" w14:textId="77777777" w:rsidR="00B42BB7" w:rsidRPr="00E16F95" w:rsidRDefault="00B42BB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Сертификат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ФИС-а</w:t>
            </w:r>
            <w:r w:rsidRPr="00E16F95">
              <w:rPr>
                <w:rStyle w:val="FootnoteReference"/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footnoteReference w:id="13"/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03575A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3ACFF7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492062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5E6C0792" w14:textId="77777777" w:rsidR="00B42BB7" w:rsidRPr="00E16F95" w:rsidRDefault="00B42BB7" w:rsidP="0098781A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42BB7" w:rsidRPr="00E16F95" w14:paraId="615655F2" w14:textId="77777777" w:rsidTr="00B42BB7">
        <w:trPr>
          <w:tblCellSpacing w:w="0" w:type="dxa"/>
        </w:trPr>
        <w:tc>
          <w:tcPr>
            <w:tcW w:w="92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0FB73B" w14:textId="77777777" w:rsidR="00B42BB7" w:rsidRPr="00E16F95" w:rsidRDefault="00B42BB7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F5380A" w14:textId="3C93DCBC" w:rsidR="00B42BB7" w:rsidRPr="00E16F95" w:rsidRDefault="0097461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87</w:t>
            </w:r>
          </w:p>
        </w:tc>
        <w:tc>
          <w:tcPr>
            <w:tcW w:w="16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7396CD" w14:textId="77777777" w:rsidR="00B42BB7" w:rsidRPr="00E16F95" w:rsidRDefault="00B42BB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Могућност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вештачког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оснежавања</w:t>
            </w:r>
            <w:proofErr w:type="spellEnd"/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6CEEAC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0CF8CD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B1B2C7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3224621F" w14:textId="77777777" w:rsidR="00B42BB7" w:rsidRPr="00E16F95" w:rsidRDefault="00B42BB7" w:rsidP="0098781A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42BB7" w:rsidRPr="00E16F95" w14:paraId="5A5186C5" w14:textId="77777777" w:rsidTr="00B42BB7">
        <w:trPr>
          <w:tblCellSpacing w:w="0" w:type="dxa"/>
        </w:trPr>
        <w:tc>
          <w:tcPr>
            <w:tcW w:w="92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2C0499" w14:textId="77777777" w:rsidR="00B42BB7" w:rsidRPr="00E16F95" w:rsidRDefault="00B42BB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Језерски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туризам</w:t>
            </w:r>
            <w:proofErr w:type="spellEnd"/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B939B2" w14:textId="0520A0C1" w:rsidR="00B42BB7" w:rsidRPr="00E16F95" w:rsidRDefault="0097461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88</w:t>
            </w:r>
          </w:p>
        </w:tc>
        <w:tc>
          <w:tcPr>
            <w:tcW w:w="16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E752E1" w14:textId="77777777" w:rsidR="00B42BB7" w:rsidRPr="00E16F95" w:rsidRDefault="00B42BB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Тушеви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тоалети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кабине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пресвлачење</w:t>
            </w:r>
            <w:proofErr w:type="spellEnd"/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636D30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609033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88AC20" w14:textId="77777777" w:rsidR="00B42BB7" w:rsidRPr="00E16F95" w:rsidRDefault="00B42BB7" w:rsidP="00BF70D2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7A4018EB" w14:textId="77777777" w:rsidR="00B42BB7" w:rsidRPr="00E16F95" w:rsidRDefault="00B42BB7" w:rsidP="00BF70D2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42BB7" w:rsidRPr="00E16F95" w14:paraId="3F375862" w14:textId="77777777" w:rsidTr="00B42BB7">
        <w:trPr>
          <w:tblCellSpacing w:w="0" w:type="dxa"/>
        </w:trPr>
        <w:tc>
          <w:tcPr>
            <w:tcW w:w="92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4AC23D0" w14:textId="77777777" w:rsidR="00B42BB7" w:rsidRPr="00E16F95" w:rsidRDefault="00B42BB7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E699C9" w14:textId="561F011D" w:rsidR="00B42BB7" w:rsidRPr="00E16F95" w:rsidRDefault="0097461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89</w:t>
            </w:r>
          </w:p>
        </w:tc>
        <w:tc>
          <w:tcPr>
            <w:tcW w:w="16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A688D6" w14:textId="77777777" w:rsidR="00B42BB7" w:rsidRPr="00E16F95" w:rsidRDefault="00B42BB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Спасилачка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служба</w:t>
            </w:r>
            <w:proofErr w:type="spellEnd"/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DC6B43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0BA3F0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9CE350" w14:textId="77777777" w:rsidR="00B42BB7" w:rsidRPr="00E16F95" w:rsidRDefault="00B42BB7" w:rsidP="00BF70D2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03C94597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42BB7" w:rsidRPr="00E16F95" w14:paraId="5808C885" w14:textId="77777777" w:rsidTr="00B42BB7">
        <w:trPr>
          <w:tblCellSpacing w:w="0" w:type="dxa"/>
        </w:trPr>
        <w:tc>
          <w:tcPr>
            <w:tcW w:w="92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946729B" w14:textId="77777777" w:rsidR="00B42BB7" w:rsidRPr="00E16F95" w:rsidRDefault="00B42BB7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A77755" w14:textId="6EDF5186" w:rsidR="00B42BB7" w:rsidRPr="00E16F95" w:rsidRDefault="0097461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6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99B53E" w14:textId="77777777" w:rsidR="00B42BB7" w:rsidRPr="00E16F95" w:rsidRDefault="00B42BB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Скакаоница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тобоган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одбојка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песку</w:t>
            </w:r>
            <w:proofErr w:type="spellEnd"/>
            <w:r w:rsidRPr="00E16F95">
              <w:rPr>
                <w:rStyle w:val="FootnoteReference"/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footnoteReference w:id="14"/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CB02A9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1-3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31DFE4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670725" w14:textId="77777777" w:rsidR="00B42BB7" w:rsidRPr="00E16F95" w:rsidRDefault="00B42BB7" w:rsidP="00BF70D2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3689DDB3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42BB7" w:rsidRPr="00E16F95" w14:paraId="4AA69F13" w14:textId="77777777" w:rsidTr="00B42BB7">
        <w:trPr>
          <w:tblCellSpacing w:w="0" w:type="dxa"/>
        </w:trPr>
        <w:tc>
          <w:tcPr>
            <w:tcW w:w="92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4017AB8" w14:textId="77777777" w:rsidR="00B42BB7" w:rsidRPr="00E16F95" w:rsidRDefault="00B42BB7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CDCDF8" w14:textId="39A940BD" w:rsidR="00B42BB7" w:rsidRPr="00E16F95" w:rsidRDefault="0097461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91</w:t>
            </w:r>
          </w:p>
        </w:tc>
        <w:tc>
          <w:tcPr>
            <w:tcW w:w="16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6376DE" w14:textId="77777777" w:rsidR="00B42BB7" w:rsidRPr="00E16F95" w:rsidRDefault="00B42BB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Сунцобрани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лежаљке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педалине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др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D3D8FA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379662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9103D8" w14:textId="77777777" w:rsidR="00B42BB7" w:rsidRPr="00E16F95" w:rsidRDefault="00B42BB7" w:rsidP="00BF70D2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0A4D51EF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42BB7" w:rsidRPr="00E16F95" w14:paraId="1D8A4F47" w14:textId="77777777" w:rsidTr="00B42BB7">
        <w:trPr>
          <w:tblCellSpacing w:w="0" w:type="dxa"/>
        </w:trPr>
        <w:tc>
          <w:tcPr>
            <w:tcW w:w="92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31773D" w14:textId="77777777" w:rsidR="00B42BB7" w:rsidRPr="00E16F95" w:rsidRDefault="00B42BB7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B8491D" w14:textId="78E7138C" w:rsidR="00B42BB7" w:rsidRPr="00E16F95" w:rsidRDefault="0097461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92</w:t>
            </w:r>
          </w:p>
        </w:tc>
        <w:tc>
          <w:tcPr>
            <w:tcW w:w="16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D98B05" w14:textId="77777777" w:rsidR="00B42BB7" w:rsidRPr="00E16F95" w:rsidRDefault="00B42BB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Прилаз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инвалиде</w:t>
            </w:r>
            <w:proofErr w:type="spellEnd"/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B6FC1B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F287F9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575884" w14:textId="77777777" w:rsidR="00B42BB7" w:rsidRPr="00E16F95" w:rsidRDefault="00B42BB7" w:rsidP="00BF70D2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0BEB7994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42BB7" w:rsidRPr="00E16F95" w14:paraId="50515844" w14:textId="77777777" w:rsidTr="00B42BB7">
        <w:trPr>
          <w:tblCellSpacing w:w="0" w:type="dxa"/>
        </w:trPr>
        <w:tc>
          <w:tcPr>
            <w:tcW w:w="92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101D60" w14:textId="77777777" w:rsidR="00B42BB7" w:rsidRPr="00E16F95" w:rsidRDefault="00B42BB7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43C9C3" w14:textId="556F4553" w:rsidR="00B42BB7" w:rsidRPr="00E16F95" w:rsidRDefault="0097461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93</w:t>
            </w:r>
          </w:p>
        </w:tc>
        <w:tc>
          <w:tcPr>
            <w:tcW w:w="16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A0082B" w14:textId="77777777" w:rsidR="00B42BB7" w:rsidRPr="00E16F95" w:rsidRDefault="00B42BB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Корпе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отпатке</w:t>
            </w:r>
            <w:proofErr w:type="spellEnd"/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663AA8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E4FB1F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82C806" w14:textId="77777777" w:rsidR="00B42BB7" w:rsidRPr="00E16F95" w:rsidRDefault="00B42BB7" w:rsidP="00BF70D2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4F40805F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42BB7" w:rsidRPr="00E16F95" w14:paraId="1C7F32C9" w14:textId="77777777" w:rsidTr="00B42BB7">
        <w:trPr>
          <w:tblCellSpacing w:w="0" w:type="dxa"/>
        </w:trPr>
        <w:tc>
          <w:tcPr>
            <w:tcW w:w="92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B3FDBF" w14:textId="77777777" w:rsidR="00B42BB7" w:rsidRPr="00E16F95" w:rsidRDefault="00B42BB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Наутички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туризам</w:t>
            </w:r>
            <w:proofErr w:type="spellEnd"/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1A6872" w14:textId="5A7840B9" w:rsidR="00B42BB7" w:rsidRPr="00E16F95" w:rsidRDefault="0097461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94</w:t>
            </w:r>
          </w:p>
        </w:tc>
        <w:tc>
          <w:tcPr>
            <w:tcW w:w="16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25B202" w14:textId="77777777" w:rsidR="00B42BB7" w:rsidRPr="00E16F95" w:rsidRDefault="00B42BB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Могућност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коришћења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индивидуалних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пловила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мала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пловила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2AD357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FA7790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C9A9AD" w14:textId="77777777" w:rsidR="00B42BB7" w:rsidRPr="00E16F95" w:rsidRDefault="00B42BB7" w:rsidP="00BF70D2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337F2DF0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42BB7" w:rsidRPr="00E16F95" w14:paraId="50B63B4E" w14:textId="77777777" w:rsidTr="00B42BB7">
        <w:trPr>
          <w:tblCellSpacing w:w="0" w:type="dxa"/>
        </w:trPr>
        <w:tc>
          <w:tcPr>
            <w:tcW w:w="92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6CBFC1F" w14:textId="77777777" w:rsidR="00B42BB7" w:rsidRPr="00E16F95" w:rsidRDefault="00B42BB7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940674" w14:textId="368EC02D" w:rsidR="00B42BB7" w:rsidRPr="00E16F95" w:rsidRDefault="0097461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95</w:t>
            </w:r>
          </w:p>
        </w:tc>
        <w:tc>
          <w:tcPr>
            <w:tcW w:w="16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C87E23" w14:textId="77777777" w:rsidR="00B42BB7" w:rsidRPr="00E16F95" w:rsidRDefault="00B42BB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Крстарење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организоване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бродске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туре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крузинг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9BD111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B0568A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F4AC0B" w14:textId="77777777" w:rsidR="00B42BB7" w:rsidRPr="00E16F95" w:rsidRDefault="00B42BB7" w:rsidP="00BF70D2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5D791FE0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42BB7" w:rsidRPr="00E16F95" w14:paraId="4804C4E3" w14:textId="77777777" w:rsidTr="00B42BB7">
        <w:trPr>
          <w:tblCellSpacing w:w="0" w:type="dxa"/>
        </w:trPr>
        <w:tc>
          <w:tcPr>
            <w:tcW w:w="92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0E084F" w14:textId="77777777" w:rsidR="00B42BB7" w:rsidRPr="00E16F95" w:rsidRDefault="00B42BB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Догађаји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("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Events</w:t>
            </w: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")</w:t>
            </w: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61AAE6" w14:textId="05BE83E4" w:rsidR="00B42BB7" w:rsidRPr="00E16F95" w:rsidRDefault="0097461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96</w:t>
            </w:r>
          </w:p>
        </w:tc>
        <w:tc>
          <w:tcPr>
            <w:tcW w:w="16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E5F81F" w14:textId="77777777" w:rsidR="00B42BB7" w:rsidRPr="00E16F95" w:rsidRDefault="00B42BB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Манифестација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догађај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преко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100.000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посетилаца</w:t>
            </w:r>
            <w:proofErr w:type="spellEnd"/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6C8A70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07C7FA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8F7AC5" w14:textId="77777777" w:rsidR="00B42BB7" w:rsidRPr="00E16F95" w:rsidRDefault="00B42BB7" w:rsidP="00BF70D2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60658CD7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42BB7" w:rsidRPr="00E16F95" w14:paraId="5E496CB5" w14:textId="77777777" w:rsidTr="00B42BB7">
        <w:trPr>
          <w:tblCellSpacing w:w="0" w:type="dxa"/>
        </w:trPr>
        <w:tc>
          <w:tcPr>
            <w:tcW w:w="92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A020FAE" w14:textId="77777777" w:rsidR="00B42BB7" w:rsidRPr="00E16F95" w:rsidRDefault="00B42BB7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207089" w14:textId="101056B7" w:rsidR="00B42BB7" w:rsidRPr="00E16F95" w:rsidRDefault="0097461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97</w:t>
            </w:r>
          </w:p>
        </w:tc>
        <w:tc>
          <w:tcPr>
            <w:tcW w:w="16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8A0805" w14:textId="77777777" w:rsidR="00B42BB7" w:rsidRPr="00E16F95" w:rsidRDefault="00B42BB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Манифестација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догађај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преко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50.000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посетилаца</w:t>
            </w:r>
            <w:proofErr w:type="spellEnd"/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626FE6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6B9A5A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0D59B2" w14:textId="77777777" w:rsidR="00B42BB7" w:rsidRPr="00E16F95" w:rsidRDefault="00B42BB7" w:rsidP="00BF70D2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2236C3D4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42BB7" w:rsidRPr="00E16F95" w14:paraId="7A2DAFCF" w14:textId="77777777" w:rsidTr="00B42BB7">
        <w:trPr>
          <w:tblCellSpacing w:w="0" w:type="dxa"/>
        </w:trPr>
        <w:tc>
          <w:tcPr>
            <w:tcW w:w="92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1DC4D0C" w14:textId="77777777" w:rsidR="00B42BB7" w:rsidRPr="00E16F95" w:rsidRDefault="00B42BB7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84916A" w14:textId="7BD99627" w:rsidR="00B42BB7" w:rsidRPr="00E16F95" w:rsidRDefault="0097461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98</w:t>
            </w:r>
          </w:p>
        </w:tc>
        <w:tc>
          <w:tcPr>
            <w:tcW w:w="16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CB50FE" w14:textId="77777777" w:rsidR="00B42BB7" w:rsidRPr="00E16F95" w:rsidRDefault="00B42BB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Манифестација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догађај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преко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10.000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посетилаца</w:t>
            </w:r>
            <w:proofErr w:type="spellEnd"/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EF1708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538A49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ED0071" w14:textId="77777777" w:rsidR="00B42BB7" w:rsidRPr="00E16F95" w:rsidRDefault="00B42BB7" w:rsidP="00BF70D2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7A36B46E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42BB7" w:rsidRPr="00E16F95" w14:paraId="6812CE92" w14:textId="77777777" w:rsidTr="00B42BB7">
        <w:trPr>
          <w:tblCellSpacing w:w="0" w:type="dxa"/>
        </w:trPr>
        <w:tc>
          <w:tcPr>
            <w:tcW w:w="92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BEA092" w14:textId="77777777" w:rsidR="00B42BB7" w:rsidRPr="00E16F95" w:rsidRDefault="00B42BB7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22CAFE" w14:textId="3200F9E7" w:rsidR="00B42BB7" w:rsidRPr="00E16F95" w:rsidRDefault="0097461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99</w:t>
            </w:r>
          </w:p>
        </w:tc>
        <w:tc>
          <w:tcPr>
            <w:tcW w:w="16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D256D3" w14:textId="77777777" w:rsidR="00B42BB7" w:rsidRPr="00E16F95" w:rsidRDefault="00B42BB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Манифестација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догађај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преко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5.000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посетилаца</w:t>
            </w:r>
            <w:proofErr w:type="spellEnd"/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59D3B6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1BDF14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4A0D1B" w14:textId="77777777" w:rsidR="00B42BB7" w:rsidRPr="00E16F95" w:rsidRDefault="00B42BB7" w:rsidP="00BF70D2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6EE5B4F9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42BB7" w:rsidRPr="00E16F95" w14:paraId="70B02A12" w14:textId="77777777" w:rsidTr="00B42BB7">
        <w:trPr>
          <w:tblCellSpacing w:w="0" w:type="dxa"/>
        </w:trPr>
        <w:tc>
          <w:tcPr>
            <w:tcW w:w="92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8BAB1B" w14:textId="77777777" w:rsidR="00B42BB7" w:rsidRPr="00E16F95" w:rsidRDefault="00B42BB7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2FEC25" w14:textId="0CC06869" w:rsidR="00B42BB7" w:rsidRPr="00E16F95" w:rsidRDefault="0097461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833044" w14:textId="77777777" w:rsidR="00B42BB7" w:rsidRPr="00E16F95" w:rsidRDefault="00B42BB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Манифестација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догађај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са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преко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2.000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посетилаца</w:t>
            </w:r>
            <w:proofErr w:type="spellEnd"/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DF7F09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197068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FA3474" w14:textId="77777777" w:rsidR="00B42BB7" w:rsidRPr="00E16F95" w:rsidRDefault="00B42BB7" w:rsidP="00BF70D2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0DBB047C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42BB7" w:rsidRPr="00E16F95" w14:paraId="14D8BD1E" w14:textId="77777777" w:rsidTr="00B42BB7">
        <w:trPr>
          <w:tblCellSpacing w:w="0" w:type="dxa"/>
        </w:trPr>
        <w:tc>
          <w:tcPr>
            <w:tcW w:w="92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4AF917" w14:textId="77777777" w:rsidR="00B42BB7" w:rsidRPr="00E16F95" w:rsidRDefault="00B42BB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Рурални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туризам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специјални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интереси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  <w:r w:rsidRPr="00E16F95">
              <w:rPr>
                <w:rStyle w:val="FootnoteReference"/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footnoteReference w:id="15"/>
            </w: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42A745" w14:textId="50F91FB8" w:rsidR="00B42BB7" w:rsidRPr="00E16F95" w:rsidRDefault="0097461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16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17D996" w14:textId="77777777" w:rsidR="00B42BB7" w:rsidRPr="00E16F95" w:rsidRDefault="00B42BB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Винске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туре</w:t>
            </w:r>
            <w:proofErr w:type="spellEnd"/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0308F7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7BAB6B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6C10D9" w14:textId="77777777" w:rsidR="00B42BB7" w:rsidRPr="00E16F95" w:rsidRDefault="00B42BB7" w:rsidP="00BF70D2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1CCF1AAB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42BB7" w:rsidRPr="00E16F95" w14:paraId="377A1200" w14:textId="77777777" w:rsidTr="00B42BB7">
        <w:trPr>
          <w:tblCellSpacing w:w="0" w:type="dxa"/>
        </w:trPr>
        <w:tc>
          <w:tcPr>
            <w:tcW w:w="92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9DBDED2" w14:textId="77777777" w:rsidR="00B42BB7" w:rsidRPr="00E16F95" w:rsidRDefault="00B42BB7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FFFD99" w14:textId="151CB740" w:rsidR="00B42BB7" w:rsidRPr="00E16F95" w:rsidRDefault="0097461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16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B0B239" w14:textId="77777777" w:rsidR="00B42BB7" w:rsidRPr="00E16F95" w:rsidRDefault="00B42BB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Пешачење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хикинг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цлимбинг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B1EDCD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FCBB0C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A09295" w14:textId="77777777" w:rsidR="00B42BB7" w:rsidRPr="00E16F95" w:rsidRDefault="00B42BB7" w:rsidP="00BF70D2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2B23FBBA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42BB7" w:rsidRPr="00E16F95" w14:paraId="5E1BF688" w14:textId="77777777" w:rsidTr="00B42BB7">
        <w:trPr>
          <w:tblCellSpacing w:w="0" w:type="dxa"/>
        </w:trPr>
        <w:tc>
          <w:tcPr>
            <w:tcW w:w="92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1116C91" w14:textId="77777777" w:rsidR="00B42BB7" w:rsidRPr="00E16F95" w:rsidRDefault="00B42BB7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7EE1AC" w14:textId="07ACF440" w:rsidR="00B42BB7" w:rsidRPr="00E16F95" w:rsidRDefault="0097461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16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A46C02" w14:textId="77777777" w:rsidR="00B42BB7" w:rsidRPr="00E16F95" w:rsidRDefault="00B42BB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Бициклизам</w:t>
            </w:r>
            <w:proofErr w:type="spellEnd"/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D0718D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A10C7C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68B7DA" w14:textId="77777777" w:rsidR="00B42BB7" w:rsidRPr="00E16F95" w:rsidRDefault="00B42BB7" w:rsidP="00BF70D2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5C6218FC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42BB7" w:rsidRPr="00E16F95" w14:paraId="30833936" w14:textId="77777777" w:rsidTr="00B42BB7">
        <w:trPr>
          <w:tblCellSpacing w:w="0" w:type="dxa"/>
        </w:trPr>
        <w:tc>
          <w:tcPr>
            <w:tcW w:w="92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1CD974B" w14:textId="77777777" w:rsidR="00B42BB7" w:rsidRPr="00E16F95" w:rsidRDefault="00B42BB7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321AEB" w14:textId="7C57D17D" w:rsidR="00B42BB7" w:rsidRPr="00E16F95" w:rsidRDefault="0097461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16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3FA12E" w14:textId="77777777" w:rsidR="00B42BB7" w:rsidRPr="00E16F95" w:rsidRDefault="00B42BB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Лов</w:t>
            </w:r>
            <w:proofErr w:type="spellEnd"/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174CA3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E3C469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F2B6A6" w14:textId="77777777" w:rsidR="00B42BB7" w:rsidRPr="00E16F95" w:rsidRDefault="00B42BB7" w:rsidP="00BF70D2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2A55FB96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42BB7" w:rsidRPr="00E16F95" w14:paraId="3EAEE5F0" w14:textId="77777777" w:rsidTr="00B42BB7">
        <w:trPr>
          <w:tblCellSpacing w:w="0" w:type="dxa"/>
        </w:trPr>
        <w:tc>
          <w:tcPr>
            <w:tcW w:w="92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5368C3B" w14:textId="77777777" w:rsidR="00B42BB7" w:rsidRPr="00E16F95" w:rsidRDefault="00B42BB7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AE9572" w14:textId="624418CF" w:rsidR="00B42BB7" w:rsidRPr="00E16F95" w:rsidRDefault="0097461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16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A7DA02" w14:textId="77777777" w:rsidR="00B42BB7" w:rsidRPr="00E16F95" w:rsidRDefault="00B42BB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Риболов</w:t>
            </w:r>
            <w:proofErr w:type="spellEnd"/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633CEB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24D413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E88212" w14:textId="77777777" w:rsidR="00B42BB7" w:rsidRPr="00E16F95" w:rsidRDefault="00B42BB7" w:rsidP="00BF70D2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35D2A39D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42BB7" w:rsidRPr="00E16F95" w14:paraId="01FEE624" w14:textId="77777777" w:rsidTr="00B42BB7">
        <w:trPr>
          <w:tblCellSpacing w:w="0" w:type="dxa"/>
        </w:trPr>
        <w:tc>
          <w:tcPr>
            <w:tcW w:w="92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6B7F07E" w14:textId="77777777" w:rsidR="00B42BB7" w:rsidRPr="00E16F95" w:rsidRDefault="00B42BB7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91F67A" w14:textId="758ACDD3" w:rsidR="00B42BB7" w:rsidRPr="00E16F95" w:rsidRDefault="0097461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16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A984F5" w14:textId="77777777" w:rsidR="00B42BB7" w:rsidRPr="00E16F95" w:rsidRDefault="00B42BB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Еко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лов</w:t>
            </w:r>
            <w:proofErr w:type="spellEnd"/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5E6E4A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B9EB11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7BD161" w14:textId="77777777" w:rsidR="00B42BB7" w:rsidRPr="00E16F95" w:rsidRDefault="00B42BB7" w:rsidP="00BF70D2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461C46C9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42BB7" w:rsidRPr="00E16F95" w14:paraId="6D8F9A57" w14:textId="77777777" w:rsidTr="00B42BB7">
        <w:trPr>
          <w:tblCellSpacing w:w="0" w:type="dxa"/>
        </w:trPr>
        <w:tc>
          <w:tcPr>
            <w:tcW w:w="92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CF92D9" w14:textId="77777777" w:rsidR="00B42BB7" w:rsidRPr="00E16F95" w:rsidRDefault="00B42BB7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416945" w14:textId="3C7071FA" w:rsidR="00B42BB7" w:rsidRPr="00E16F95" w:rsidRDefault="0097461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16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707621" w14:textId="77777777" w:rsidR="00B42BB7" w:rsidRPr="00E16F95" w:rsidRDefault="00B42BB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Посматрање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птица</w:t>
            </w:r>
            <w:proofErr w:type="spellEnd"/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707F6A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D504E2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2955C0" w14:textId="77777777" w:rsidR="00B42BB7" w:rsidRPr="00E16F95" w:rsidRDefault="00B42BB7" w:rsidP="00BF70D2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46CB8622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42BB7" w:rsidRPr="00E16F95" w14:paraId="3DC697C8" w14:textId="77777777" w:rsidTr="00B42BB7">
        <w:trPr>
          <w:tblCellSpacing w:w="0" w:type="dxa"/>
        </w:trPr>
        <w:tc>
          <w:tcPr>
            <w:tcW w:w="92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920E58E" w14:textId="77777777" w:rsidR="00B42BB7" w:rsidRPr="00E16F95" w:rsidRDefault="00B42BB7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134C6E" w14:textId="44466F63" w:rsidR="00B42BB7" w:rsidRPr="00E16F95" w:rsidRDefault="0097461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16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67FB9F" w14:textId="77777777" w:rsidR="00B42BB7" w:rsidRPr="00E16F95" w:rsidRDefault="00B42BB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Коњички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спортови</w:t>
            </w:r>
            <w:proofErr w:type="spellEnd"/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2CA635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F0EF82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21272B" w14:textId="77777777" w:rsidR="00B42BB7" w:rsidRPr="00E16F95" w:rsidRDefault="00B42BB7" w:rsidP="00BF70D2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18E872E7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42BB7" w:rsidRPr="00E16F95" w14:paraId="25CD3155" w14:textId="77777777" w:rsidTr="00B42BB7">
        <w:trPr>
          <w:tblCellSpacing w:w="0" w:type="dxa"/>
        </w:trPr>
        <w:tc>
          <w:tcPr>
            <w:tcW w:w="92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B9A555" w14:textId="77777777" w:rsidR="00B42BB7" w:rsidRPr="00E16F95" w:rsidRDefault="00B42BB7" w:rsidP="00CD0D21">
            <w:pPr>
              <w:spacing w:before="0" w:after="0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0860E8" w14:textId="54A3D6AB" w:rsidR="00B42BB7" w:rsidRPr="00E16F95" w:rsidRDefault="0097461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16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7A7282" w14:textId="77777777" w:rsidR="00B42BB7" w:rsidRPr="00E16F95" w:rsidRDefault="00B42BB7" w:rsidP="00CD0D21">
            <w:pPr>
              <w:spacing w:before="48" w:after="48" w:line="240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Рафтинг</w:t>
            </w:r>
            <w:proofErr w:type="spellEnd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сплаварење</w:t>
            </w:r>
            <w:proofErr w:type="spellEnd"/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87B0FB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9D5929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16F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725AC7" w14:textId="77777777" w:rsidR="00B42BB7" w:rsidRPr="00E16F95" w:rsidRDefault="00B42BB7" w:rsidP="00BF70D2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201158D0" w14:textId="77777777" w:rsidR="00B42BB7" w:rsidRPr="00E16F95" w:rsidRDefault="00B42BB7" w:rsidP="00CD0D21">
            <w:pPr>
              <w:spacing w:before="48" w:after="48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5CAEC9B8" w14:textId="3EF54555" w:rsidR="00CD0D21" w:rsidRDefault="00CD0D21" w:rsidP="00EB665D">
      <w:pPr>
        <w:rPr>
          <w:rFonts w:ascii="Times New Roman" w:hAnsi="Times New Roman"/>
          <w:lang w:val="sr-Cyrl-CS"/>
        </w:rPr>
      </w:pPr>
      <w:bookmarkStart w:id="1" w:name="str_15"/>
      <w:bookmarkEnd w:id="1"/>
    </w:p>
    <w:p w14:paraId="62719F53" w14:textId="033370C6" w:rsidR="00195E19" w:rsidRDefault="00195E19" w:rsidP="00EB665D">
      <w:pPr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МЕСТО:</w:t>
      </w:r>
      <w:r w:rsidR="00B73CF9">
        <w:rPr>
          <w:rFonts w:ascii="Times New Roman" w:hAnsi="Times New Roman"/>
          <w:lang w:val="sr-Cyrl-RS"/>
        </w:rPr>
        <w:t xml:space="preserve"> ____________________</w:t>
      </w:r>
      <w:r w:rsidR="00B73CF9">
        <w:rPr>
          <w:rFonts w:ascii="Times New Roman" w:hAnsi="Times New Roman"/>
          <w:lang w:val="sr-Cyrl-RS"/>
        </w:rPr>
        <w:tab/>
      </w:r>
      <w:r w:rsidR="00B73CF9">
        <w:rPr>
          <w:rFonts w:ascii="Times New Roman" w:hAnsi="Times New Roman"/>
          <w:lang w:val="sr-Cyrl-RS"/>
        </w:rPr>
        <w:tab/>
      </w:r>
      <w:r w:rsidR="00B73CF9">
        <w:rPr>
          <w:rFonts w:ascii="Times New Roman" w:hAnsi="Times New Roman"/>
          <w:lang w:val="sr-Cyrl-RS"/>
        </w:rPr>
        <w:tab/>
      </w:r>
      <w:r w:rsidR="00B73CF9">
        <w:rPr>
          <w:rFonts w:ascii="Times New Roman" w:hAnsi="Times New Roman"/>
          <w:lang w:val="sr-Cyrl-RS"/>
        </w:rPr>
        <w:tab/>
      </w:r>
      <w:r w:rsidR="00B73CF9">
        <w:rPr>
          <w:rFonts w:ascii="Times New Roman" w:hAnsi="Times New Roman"/>
          <w:lang w:val="sr-Cyrl-RS"/>
        </w:rPr>
        <w:tab/>
      </w:r>
      <w:r w:rsidR="00B73CF9">
        <w:rPr>
          <w:rFonts w:ascii="Times New Roman" w:hAnsi="Times New Roman"/>
          <w:lang w:val="sr-Cyrl-RS"/>
        </w:rPr>
        <w:tab/>
      </w:r>
      <w:r w:rsidR="00B73CF9">
        <w:rPr>
          <w:rFonts w:ascii="Times New Roman" w:hAnsi="Times New Roman"/>
          <w:lang w:val="sr-Cyrl-RS"/>
        </w:rPr>
        <w:tab/>
      </w:r>
      <w:r w:rsidR="00B73CF9">
        <w:rPr>
          <w:rFonts w:ascii="Times New Roman" w:hAnsi="Times New Roman"/>
          <w:lang w:val="sr-Cyrl-RS"/>
        </w:rPr>
        <w:tab/>
      </w:r>
      <w:r w:rsidR="00B73CF9">
        <w:rPr>
          <w:rFonts w:ascii="Times New Roman" w:hAnsi="Times New Roman"/>
          <w:lang w:val="sr-Cyrl-RS"/>
        </w:rPr>
        <w:tab/>
      </w:r>
      <w:r w:rsidR="00B73CF9">
        <w:rPr>
          <w:rFonts w:ascii="Times New Roman" w:hAnsi="Times New Roman"/>
          <w:lang w:val="sr-Cyrl-RS"/>
        </w:rPr>
        <w:tab/>
      </w:r>
      <w:r w:rsidR="00B73CF9"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>ИМЕ И ПРЕЗИМЕ ОВЛАШЋЕНОГ ЛИЦА</w:t>
      </w:r>
    </w:p>
    <w:p w14:paraId="677A031D" w14:textId="55FD8549" w:rsidR="00B73CF9" w:rsidRDefault="00B73CF9" w:rsidP="00EB665D">
      <w:pPr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ДАТУМ: ____________________</w:t>
      </w:r>
      <w:r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ab/>
        <w:t>______________________________________</w:t>
      </w:r>
      <w:bookmarkStart w:id="2" w:name="_GoBack"/>
      <w:bookmarkEnd w:id="2"/>
    </w:p>
    <w:p w14:paraId="67469465" w14:textId="77777777" w:rsidR="00195E19" w:rsidRPr="00195E19" w:rsidRDefault="00195E19" w:rsidP="00EB665D">
      <w:pPr>
        <w:rPr>
          <w:rFonts w:ascii="Times New Roman" w:hAnsi="Times New Roman"/>
          <w:lang w:val="sr-Cyrl-RS"/>
        </w:rPr>
      </w:pPr>
    </w:p>
    <w:p w14:paraId="32DABD95" w14:textId="77777777" w:rsidR="00CD0D21" w:rsidRPr="00E16F95" w:rsidRDefault="00CD0D21" w:rsidP="00A2160B">
      <w:pPr>
        <w:shd w:val="clear" w:color="auto" w:fill="FFFFFF"/>
        <w:spacing w:before="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</w:pPr>
    </w:p>
    <w:sectPr w:rsidR="00CD0D21" w:rsidRPr="00E16F95" w:rsidSect="00C20D62">
      <w:pgSz w:w="16839" w:h="11907" w:orient="landscape" w:code="9"/>
      <w:pgMar w:top="1702" w:right="1304" w:bottom="1276" w:left="130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445CFE" w14:textId="77777777" w:rsidR="00DD0521" w:rsidRDefault="00DD0521" w:rsidP="00785731">
      <w:pPr>
        <w:spacing w:before="0" w:after="0" w:line="240" w:lineRule="auto"/>
      </w:pPr>
      <w:r>
        <w:separator/>
      </w:r>
    </w:p>
  </w:endnote>
  <w:endnote w:type="continuationSeparator" w:id="0">
    <w:p w14:paraId="0BF960DB" w14:textId="77777777" w:rsidR="00DD0521" w:rsidRDefault="00DD0521" w:rsidP="0078573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FBF7A0" w14:textId="77777777" w:rsidR="00DD0521" w:rsidRDefault="00DD0521" w:rsidP="00785731">
      <w:pPr>
        <w:spacing w:before="0" w:after="0" w:line="240" w:lineRule="auto"/>
      </w:pPr>
      <w:r>
        <w:separator/>
      </w:r>
    </w:p>
  </w:footnote>
  <w:footnote w:type="continuationSeparator" w:id="0">
    <w:p w14:paraId="1B7858FD" w14:textId="77777777" w:rsidR="00DD0521" w:rsidRDefault="00DD0521" w:rsidP="00785731">
      <w:pPr>
        <w:spacing w:before="0" w:after="0" w:line="240" w:lineRule="auto"/>
      </w:pPr>
      <w:r>
        <w:continuationSeparator/>
      </w:r>
    </w:p>
  </w:footnote>
  <w:footnote w:id="1">
    <w:p w14:paraId="33D9CBC9" w14:textId="77777777" w:rsidR="00195E19" w:rsidRPr="00E16F95" w:rsidRDefault="00195E19">
      <w:pPr>
        <w:pStyle w:val="FootnoteText"/>
        <w:rPr>
          <w:rFonts w:ascii="Times New Roman" w:hAnsi="Times New Roman" w:cs="Times New Roman"/>
          <w:lang w:val="sr-Cyrl-RS"/>
        </w:rPr>
      </w:pPr>
      <w:r w:rsidRPr="00E16F95">
        <w:rPr>
          <w:rStyle w:val="FootnoteReference"/>
          <w:rFonts w:ascii="Times New Roman" w:hAnsi="Times New Roman" w:cs="Times New Roman"/>
        </w:rPr>
        <w:footnoteRef/>
      </w:r>
      <w:r w:rsidRPr="00E16F95">
        <w:rPr>
          <w:rFonts w:ascii="Times New Roman" w:hAnsi="Times New Roman" w:cs="Times New Roman"/>
        </w:rPr>
        <w:t xml:space="preserve"> </w:t>
      </w:r>
      <w:proofErr w:type="spellStart"/>
      <w:r w:rsidRPr="00E16F95">
        <w:rPr>
          <w:rFonts w:ascii="Times New Roman" w:eastAsia="Times New Roman" w:hAnsi="Times New Roman" w:cs="Times New Roman"/>
          <w:iCs/>
          <w:color w:val="000000"/>
        </w:rPr>
        <w:t>Категорије</w:t>
      </w:r>
      <w:proofErr w:type="spellEnd"/>
      <w:r w:rsidRPr="00E16F95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E16F95">
        <w:rPr>
          <w:rFonts w:ascii="Times New Roman" w:eastAsia="Times New Roman" w:hAnsi="Times New Roman" w:cs="Times New Roman"/>
          <w:iCs/>
          <w:color w:val="000000"/>
        </w:rPr>
        <w:t>изражене</w:t>
      </w:r>
      <w:proofErr w:type="spellEnd"/>
      <w:r w:rsidRPr="00E16F95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E16F95">
        <w:rPr>
          <w:rFonts w:ascii="Times New Roman" w:eastAsia="Times New Roman" w:hAnsi="Times New Roman" w:cs="Times New Roman"/>
          <w:iCs/>
          <w:color w:val="000000"/>
        </w:rPr>
        <w:t>римским</w:t>
      </w:r>
      <w:proofErr w:type="spellEnd"/>
      <w:r w:rsidRPr="00E16F95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E16F95">
        <w:rPr>
          <w:rFonts w:ascii="Times New Roman" w:eastAsia="Times New Roman" w:hAnsi="Times New Roman" w:cs="Times New Roman"/>
          <w:iCs/>
          <w:color w:val="000000"/>
        </w:rPr>
        <w:t>бројем</w:t>
      </w:r>
      <w:proofErr w:type="spellEnd"/>
      <w:r w:rsidRPr="00E16F95">
        <w:rPr>
          <w:rFonts w:ascii="Times New Roman" w:eastAsia="Times New Roman" w:hAnsi="Times New Roman" w:cs="Times New Roman"/>
          <w:iCs/>
          <w:color w:val="000000"/>
        </w:rPr>
        <w:t>.</w:t>
      </w:r>
    </w:p>
  </w:footnote>
  <w:footnote w:id="2">
    <w:p w14:paraId="456B9E62" w14:textId="77777777" w:rsidR="00195E19" w:rsidRPr="00E16F95" w:rsidRDefault="00195E19">
      <w:pPr>
        <w:pStyle w:val="FootnoteText"/>
        <w:rPr>
          <w:rFonts w:ascii="Times New Roman" w:hAnsi="Times New Roman" w:cs="Times New Roman"/>
          <w:lang w:val="sr-Cyrl-RS"/>
        </w:rPr>
      </w:pPr>
      <w:r w:rsidRPr="00E16F95">
        <w:rPr>
          <w:rStyle w:val="FootnoteReference"/>
          <w:rFonts w:ascii="Times New Roman" w:hAnsi="Times New Roman" w:cs="Times New Roman"/>
        </w:rPr>
        <w:footnoteRef/>
      </w:r>
      <w:r w:rsidRPr="00E16F95">
        <w:rPr>
          <w:rFonts w:ascii="Times New Roman" w:hAnsi="Times New Roman" w:cs="Times New Roman"/>
        </w:rPr>
        <w:t xml:space="preserve"> </w:t>
      </w:r>
      <w:proofErr w:type="spellStart"/>
      <w:r w:rsidRPr="00E16F95">
        <w:rPr>
          <w:rFonts w:ascii="Times New Roman" w:eastAsia="Times New Roman" w:hAnsi="Times New Roman" w:cs="Times New Roman"/>
          <w:iCs/>
          <w:color w:val="000000"/>
        </w:rPr>
        <w:t>Знак</w:t>
      </w:r>
      <w:proofErr w:type="spellEnd"/>
      <w:r w:rsidRPr="00E16F95">
        <w:rPr>
          <w:rFonts w:ascii="Times New Roman" w:eastAsia="Times New Roman" w:hAnsi="Times New Roman" w:cs="Times New Roman"/>
          <w:iCs/>
          <w:color w:val="000000"/>
        </w:rPr>
        <w:t xml:space="preserve"> "М" - </w:t>
      </w:r>
      <w:proofErr w:type="spellStart"/>
      <w:r w:rsidRPr="00E16F95">
        <w:rPr>
          <w:rFonts w:ascii="Times New Roman" w:eastAsia="Times New Roman" w:hAnsi="Times New Roman" w:cs="Times New Roman"/>
          <w:iCs/>
          <w:color w:val="000000"/>
        </w:rPr>
        <w:t>обавезни</w:t>
      </w:r>
      <w:proofErr w:type="spellEnd"/>
      <w:r w:rsidRPr="00E16F95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E16F95">
        <w:rPr>
          <w:rFonts w:ascii="Times New Roman" w:eastAsia="Times New Roman" w:hAnsi="Times New Roman" w:cs="Times New Roman"/>
          <w:iCs/>
          <w:color w:val="000000"/>
        </w:rPr>
        <w:t>елемент</w:t>
      </w:r>
      <w:proofErr w:type="spellEnd"/>
      <w:r w:rsidRPr="00E16F95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E16F95">
        <w:rPr>
          <w:rFonts w:ascii="Times New Roman" w:eastAsia="Times New Roman" w:hAnsi="Times New Roman" w:cs="Times New Roman"/>
          <w:iCs/>
          <w:color w:val="000000"/>
        </w:rPr>
        <w:t>за</w:t>
      </w:r>
      <w:proofErr w:type="spellEnd"/>
      <w:r w:rsidRPr="00E16F95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E16F95">
        <w:rPr>
          <w:rFonts w:ascii="Times New Roman" w:eastAsia="Times New Roman" w:hAnsi="Times New Roman" w:cs="Times New Roman"/>
          <w:iCs/>
          <w:color w:val="000000"/>
        </w:rPr>
        <w:t>назначену</w:t>
      </w:r>
      <w:proofErr w:type="spellEnd"/>
      <w:r w:rsidRPr="00E16F95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E16F95">
        <w:rPr>
          <w:rFonts w:ascii="Times New Roman" w:eastAsia="Times New Roman" w:hAnsi="Times New Roman" w:cs="Times New Roman"/>
          <w:iCs/>
          <w:color w:val="000000"/>
        </w:rPr>
        <w:t>категорију</w:t>
      </w:r>
      <w:proofErr w:type="spellEnd"/>
      <w:r w:rsidRPr="00E16F95">
        <w:rPr>
          <w:rFonts w:ascii="Times New Roman" w:eastAsia="Times New Roman" w:hAnsi="Times New Roman" w:cs="Times New Roman"/>
          <w:iCs/>
          <w:color w:val="000000"/>
        </w:rPr>
        <w:t>.</w:t>
      </w:r>
    </w:p>
  </w:footnote>
  <w:footnote w:id="3">
    <w:p w14:paraId="4CA7F090" w14:textId="77777777" w:rsidR="00195E19" w:rsidRPr="00E16F95" w:rsidRDefault="00195E19">
      <w:pPr>
        <w:pStyle w:val="FootnoteText"/>
        <w:rPr>
          <w:rFonts w:ascii="Times New Roman" w:hAnsi="Times New Roman" w:cs="Times New Roman"/>
          <w:lang w:val="sr-Cyrl-RS"/>
        </w:rPr>
      </w:pPr>
      <w:r w:rsidRPr="00E16F95">
        <w:rPr>
          <w:rStyle w:val="FootnoteReference"/>
          <w:rFonts w:ascii="Times New Roman" w:hAnsi="Times New Roman" w:cs="Times New Roman"/>
        </w:rPr>
        <w:footnoteRef/>
      </w:r>
      <w:r w:rsidRPr="00E16F95">
        <w:rPr>
          <w:rFonts w:ascii="Times New Roman" w:hAnsi="Times New Roman" w:cs="Times New Roman"/>
        </w:rPr>
        <w:t xml:space="preserve"> </w:t>
      </w:r>
      <w:proofErr w:type="spellStart"/>
      <w:r w:rsidRPr="00E16F95">
        <w:rPr>
          <w:rFonts w:ascii="Times New Roman" w:eastAsia="Times New Roman" w:hAnsi="Times New Roman" w:cs="Times New Roman"/>
          <w:iCs/>
          <w:color w:val="000000"/>
        </w:rPr>
        <w:t>Знак</w:t>
      </w:r>
      <w:proofErr w:type="spellEnd"/>
      <w:r w:rsidRPr="00E16F95">
        <w:rPr>
          <w:rFonts w:ascii="Times New Roman" w:eastAsia="Times New Roman" w:hAnsi="Times New Roman" w:cs="Times New Roman"/>
          <w:iCs/>
          <w:color w:val="000000"/>
        </w:rPr>
        <w:t xml:space="preserve"> "/" </w:t>
      </w:r>
      <w:proofErr w:type="spellStart"/>
      <w:r w:rsidRPr="00E16F95">
        <w:rPr>
          <w:rFonts w:ascii="Times New Roman" w:eastAsia="Times New Roman" w:hAnsi="Times New Roman" w:cs="Times New Roman"/>
          <w:iCs/>
          <w:color w:val="000000"/>
        </w:rPr>
        <w:t>елемент</w:t>
      </w:r>
      <w:proofErr w:type="spellEnd"/>
      <w:r w:rsidRPr="00E16F95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E16F95">
        <w:rPr>
          <w:rFonts w:ascii="Times New Roman" w:eastAsia="Times New Roman" w:hAnsi="Times New Roman" w:cs="Times New Roman"/>
          <w:iCs/>
          <w:color w:val="000000"/>
        </w:rPr>
        <w:t>се</w:t>
      </w:r>
      <w:proofErr w:type="spellEnd"/>
      <w:r w:rsidRPr="00E16F95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E16F95">
        <w:rPr>
          <w:rFonts w:ascii="Times New Roman" w:eastAsia="Times New Roman" w:hAnsi="Times New Roman" w:cs="Times New Roman"/>
          <w:iCs/>
          <w:color w:val="000000"/>
        </w:rPr>
        <w:t>не</w:t>
      </w:r>
      <w:proofErr w:type="spellEnd"/>
      <w:r w:rsidRPr="00E16F95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E16F95">
        <w:rPr>
          <w:rFonts w:ascii="Times New Roman" w:eastAsia="Times New Roman" w:hAnsi="Times New Roman" w:cs="Times New Roman"/>
          <w:iCs/>
          <w:color w:val="000000"/>
        </w:rPr>
        <w:t>односи</w:t>
      </w:r>
      <w:proofErr w:type="spellEnd"/>
      <w:r w:rsidRPr="00E16F95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E16F95">
        <w:rPr>
          <w:rFonts w:ascii="Times New Roman" w:eastAsia="Times New Roman" w:hAnsi="Times New Roman" w:cs="Times New Roman"/>
          <w:iCs/>
          <w:color w:val="000000"/>
        </w:rPr>
        <w:t>на</w:t>
      </w:r>
      <w:proofErr w:type="spellEnd"/>
      <w:r w:rsidRPr="00E16F95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E16F95">
        <w:rPr>
          <w:rFonts w:ascii="Times New Roman" w:eastAsia="Times New Roman" w:hAnsi="Times New Roman" w:cs="Times New Roman"/>
          <w:iCs/>
          <w:color w:val="000000"/>
        </w:rPr>
        <w:t>назначену</w:t>
      </w:r>
      <w:proofErr w:type="spellEnd"/>
      <w:r w:rsidRPr="00E16F95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E16F95">
        <w:rPr>
          <w:rFonts w:ascii="Times New Roman" w:eastAsia="Times New Roman" w:hAnsi="Times New Roman" w:cs="Times New Roman"/>
          <w:iCs/>
          <w:color w:val="000000"/>
        </w:rPr>
        <w:t>категорију</w:t>
      </w:r>
      <w:proofErr w:type="spellEnd"/>
      <w:r w:rsidRPr="00E16F95">
        <w:rPr>
          <w:rFonts w:ascii="Times New Roman" w:eastAsia="Times New Roman" w:hAnsi="Times New Roman" w:cs="Times New Roman"/>
          <w:iCs/>
          <w:color w:val="000000"/>
        </w:rPr>
        <w:t>.</w:t>
      </w:r>
    </w:p>
  </w:footnote>
  <w:footnote w:id="4">
    <w:p w14:paraId="61C4B1C8" w14:textId="5E208DD5" w:rsidR="00195E19" w:rsidRPr="00E16F95" w:rsidRDefault="00195E19">
      <w:pPr>
        <w:pStyle w:val="FootnoteText"/>
        <w:rPr>
          <w:rFonts w:ascii="Times New Roman" w:hAnsi="Times New Roman" w:cs="Times New Roman"/>
          <w:lang w:val="sr-Cyrl-RS"/>
        </w:rPr>
      </w:pPr>
      <w:r w:rsidRPr="002F1F39">
        <w:rPr>
          <w:rStyle w:val="FootnoteReference"/>
          <w:rFonts w:ascii="Times New Roman" w:hAnsi="Times New Roman" w:cs="Times New Roman"/>
        </w:rPr>
        <w:footnoteRef/>
      </w:r>
      <w:r w:rsidRPr="002F1F39">
        <w:rPr>
          <w:rFonts w:ascii="Times New Roman" w:hAnsi="Times New Roman" w:cs="Times New Roman"/>
        </w:rPr>
        <w:t xml:space="preserve"> </w:t>
      </w:r>
      <w:r w:rsidRPr="002F1F39">
        <w:rPr>
          <w:rFonts w:ascii="Times New Roman" w:hAnsi="Times New Roman" w:cs="Times New Roman"/>
          <w:lang w:val="sr-Cyrl-CS"/>
        </w:rPr>
        <w:t>Приликом попуњавања ове изјаве користите симбол (+) за означавање одговора на односно питање</w:t>
      </w:r>
      <w:r>
        <w:rPr>
          <w:rFonts w:ascii="Times New Roman" w:hAnsi="Times New Roman" w:cs="Times New Roman"/>
          <w:lang w:val="sr-Cyrl-CS"/>
        </w:rPr>
        <w:t>.</w:t>
      </w:r>
    </w:p>
  </w:footnote>
  <w:footnote w:id="5">
    <w:p w14:paraId="51E52DF5" w14:textId="77777777" w:rsidR="00195E19" w:rsidRPr="00E16F95" w:rsidRDefault="00195E19">
      <w:pPr>
        <w:pStyle w:val="FootnoteText"/>
        <w:rPr>
          <w:rFonts w:ascii="Times New Roman" w:hAnsi="Times New Roman" w:cs="Times New Roman"/>
          <w:lang w:val="sr-Cyrl-RS"/>
        </w:rPr>
      </w:pPr>
      <w:r w:rsidRPr="00E16F95">
        <w:rPr>
          <w:rStyle w:val="FootnoteReference"/>
          <w:rFonts w:ascii="Times New Roman" w:hAnsi="Times New Roman" w:cs="Times New Roman"/>
        </w:rPr>
        <w:footnoteRef/>
      </w:r>
      <w:r w:rsidRPr="00E16F95">
        <w:rPr>
          <w:rFonts w:ascii="Times New Roman" w:hAnsi="Times New Roman" w:cs="Times New Roman"/>
        </w:rPr>
        <w:t xml:space="preserve"> </w:t>
      </w:r>
      <w:proofErr w:type="spellStart"/>
      <w:r w:rsidRPr="00E16F95">
        <w:rPr>
          <w:rFonts w:ascii="Times New Roman" w:eastAsia="Times New Roman" w:hAnsi="Times New Roman" w:cs="Times New Roman"/>
          <w:iCs/>
          <w:color w:val="000000"/>
        </w:rPr>
        <w:t>Затворен</w:t>
      </w:r>
      <w:proofErr w:type="spellEnd"/>
      <w:r w:rsidRPr="00E16F95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E16F95">
        <w:rPr>
          <w:rFonts w:ascii="Times New Roman" w:eastAsia="Times New Roman" w:hAnsi="Times New Roman" w:cs="Times New Roman"/>
          <w:iCs/>
          <w:color w:val="000000"/>
        </w:rPr>
        <w:t>канализацијски</w:t>
      </w:r>
      <w:proofErr w:type="spellEnd"/>
      <w:r w:rsidRPr="00E16F95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E16F95">
        <w:rPr>
          <w:rFonts w:ascii="Times New Roman" w:eastAsia="Times New Roman" w:hAnsi="Times New Roman" w:cs="Times New Roman"/>
          <w:iCs/>
          <w:color w:val="000000"/>
        </w:rPr>
        <w:t>систем</w:t>
      </w:r>
      <w:proofErr w:type="spellEnd"/>
      <w:r w:rsidRPr="00E16F95">
        <w:rPr>
          <w:rFonts w:ascii="Times New Roman" w:eastAsia="Times New Roman" w:hAnsi="Times New Roman" w:cs="Times New Roman"/>
          <w:iCs/>
          <w:color w:val="000000"/>
        </w:rPr>
        <w:t>.</w:t>
      </w:r>
    </w:p>
  </w:footnote>
  <w:footnote w:id="6">
    <w:p w14:paraId="6020E3D9" w14:textId="77777777" w:rsidR="00195E19" w:rsidRPr="00E16F95" w:rsidRDefault="00195E19">
      <w:pPr>
        <w:pStyle w:val="FootnoteText"/>
        <w:rPr>
          <w:rFonts w:ascii="Times New Roman" w:hAnsi="Times New Roman" w:cs="Times New Roman"/>
          <w:lang w:val="sr-Cyrl-RS"/>
        </w:rPr>
      </w:pPr>
      <w:r w:rsidRPr="00E16F95">
        <w:rPr>
          <w:rStyle w:val="FootnoteReference"/>
          <w:rFonts w:ascii="Times New Roman" w:hAnsi="Times New Roman" w:cs="Times New Roman"/>
        </w:rPr>
        <w:footnoteRef/>
      </w:r>
      <w:r w:rsidRPr="00E16F95">
        <w:rPr>
          <w:rFonts w:ascii="Times New Roman" w:hAnsi="Times New Roman" w:cs="Times New Roman"/>
        </w:rPr>
        <w:t xml:space="preserve"> </w:t>
      </w:r>
      <w:proofErr w:type="spellStart"/>
      <w:r w:rsidRPr="00E16F95">
        <w:rPr>
          <w:rFonts w:ascii="Times New Roman" w:eastAsia="Times New Roman" w:hAnsi="Times New Roman" w:cs="Times New Roman"/>
          <w:iCs/>
          <w:color w:val="000000"/>
        </w:rPr>
        <w:t>Удаљеност</w:t>
      </w:r>
      <w:proofErr w:type="spellEnd"/>
      <w:r w:rsidRPr="00E16F95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E16F95">
        <w:rPr>
          <w:rFonts w:ascii="Times New Roman" w:eastAsia="Times New Roman" w:hAnsi="Times New Roman" w:cs="Times New Roman"/>
          <w:iCs/>
          <w:color w:val="000000"/>
        </w:rPr>
        <w:t>од</w:t>
      </w:r>
      <w:proofErr w:type="spellEnd"/>
      <w:r w:rsidRPr="00E16F95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E16F95">
        <w:rPr>
          <w:rFonts w:ascii="Times New Roman" w:eastAsia="Times New Roman" w:hAnsi="Times New Roman" w:cs="Times New Roman"/>
          <w:iCs/>
          <w:color w:val="000000"/>
        </w:rPr>
        <w:t>спољне</w:t>
      </w:r>
      <w:proofErr w:type="spellEnd"/>
      <w:r w:rsidRPr="00E16F95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E16F95">
        <w:rPr>
          <w:rFonts w:ascii="Times New Roman" w:eastAsia="Times New Roman" w:hAnsi="Times New Roman" w:cs="Times New Roman"/>
          <w:iCs/>
          <w:color w:val="000000"/>
        </w:rPr>
        <w:t>границе</w:t>
      </w:r>
      <w:proofErr w:type="spellEnd"/>
      <w:r w:rsidRPr="00E16F95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E16F95">
        <w:rPr>
          <w:rFonts w:ascii="Times New Roman" w:eastAsia="Times New Roman" w:hAnsi="Times New Roman" w:cs="Times New Roman"/>
          <w:iCs/>
          <w:color w:val="000000"/>
        </w:rPr>
        <w:t>туристичког</w:t>
      </w:r>
      <w:proofErr w:type="spellEnd"/>
      <w:r w:rsidRPr="00E16F95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E16F95">
        <w:rPr>
          <w:rFonts w:ascii="Times New Roman" w:eastAsia="Times New Roman" w:hAnsi="Times New Roman" w:cs="Times New Roman"/>
          <w:iCs/>
          <w:color w:val="000000"/>
        </w:rPr>
        <w:t>места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lang w:val="sr-Cyrl-RS"/>
        </w:rPr>
        <w:t>.</w:t>
      </w:r>
    </w:p>
  </w:footnote>
  <w:footnote w:id="7">
    <w:p w14:paraId="68D1DF7C" w14:textId="77777777" w:rsidR="00195E19" w:rsidRPr="00E16F95" w:rsidRDefault="00195E19">
      <w:pPr>
        <w:pStyle w:val="FootnoteText"/>
        <w:rPr>
          <w:rFonts w:ascii="Times New Roman" w:hAnsi="Times New Roman" w:cs="Times New Roman"/>
          <w:lang w:val="sr-Cyrl-RS"/>
        </w:rPr>
      </w:pPr>
      <w:r w:rsidRPr="00E16F95">
        <w:rPr>
          <w:rStyle w:val="FootnoteReference"/>
          <w:rFonts w:ascii="Times New Roman" w:hAnsi="Times New Roman" w:cs="Times New Roman"/>
        </w:rPr>
        <w:footnoteRef/>
      </w:r>
      <w:r w:rsidRPr="00E16F95">
        <w:rPr>
          <w:rFonts w:ascii="Times New Roman" w:hAnsi="Times New Roman" w:cs="Times New Roman"/>
        </w:rPr>
        <w:t xml:space="preserve"> </w:t>
      </w:r>
      <w:proofErr w:type="spellStart"/>
      <w:r w:rsidRPr="00E16F95">
        <w:rPr>
          <w:rFonts w:ascii="Times New Roman" w:eastAsia="Times New Roman" w:hAnsi="Times New Roman" w:cs="Times New Roman"/>
          <w:iCs/>
          <w:color w:val="000000"/>
        </w:rPr>
        <w:t>Удаљеност</w:t>
      </w:r>
      <w:proofErr w:type="spellEnd"/>
      <w:r w:rsidRPr="00E16F95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E16F95">
        <w:rPr>
          <w:rFonts w:ascii="Times New Roman" w:eastAsia="Times New Roman" w:hAnsi="Times New Roman" w:cs="Times New Roman"/>
          <w:iCs/>
          <w:color w:val="000000"/>
        </w:rPr>
        <w:t>од</w:t>
      </w:r>
      <w:proofErr w:type="spellEnd"/>
      <w:r w:rsidRPr="00E16F95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E16F95">
        <w:rPr>
          <w:rFonts w:ascii="Times New Roman" w:eastAsia="Times New Roman" w:hAnsi="Times New Roman" w:cs="Times New Roman"/>
          <w:iCs/>
          <w:color w:val="000000"/>
        </w:rPr>
        <w:t>спољне</w:t>
      </w:r>
      <w:proofErr w:type="spellEnd"/>
      <w:r w:rsidRPr="00E16F95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E16F95">
        <w:rPr>
          <w:rFonts w:ascii="Times New Roman" w:eastAsia="Times New Roman" w:hAnsi="Times New Roman" w:cs="Times New Roman"/>
          <w:iCs/>
          <w:color w:val="000000"/>
        </w:rPr>
        <w:t>границе</w:t>
      </w:r>
      <w:proofErr w:type="spellEnd"/>
      <w:r w:rsidRPr="00E16F95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E16F95">
        <w:rPr>
          <w:rFonts w:ascii="Times New Roman" w:eastAsia="Times New Roman" w:hAnsi="Times New Roman" w:cs="Times New Roman"/>
          <w:iCs/>
          <w:color w:val="000000"/>
        </w:rPr>
        <w:t>туристичког</w:t>
      </w:r>
      <w:proofErr w:type="spellEnd"/>
      <w:r w:rsidRPr="00E16F95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E16F95">
        <w:rPr>
          <w:rFonts w:ascii="Times New Roman" w:eastAsia="Times New Roman" w:hAnsi="Times New Roman" w:cs="Times New Roman"/>
          <w:iCs/>
          <w:color w:val="000000"/>
        </w:rPr>
        <w:t>места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lang w:val="sr-Cyrl-RS"/>
        </w:rPr>
        <w:t>.</w:t>
      </w:r>
    </w:p>
  </w:footnote>
  <w:footnote w:id="8">
    <w:p w14:paraId="56778837" w14:textId="77777777" w:rsidR="00195E19" w:rsidRPr="00E16F95" w:rsidRDefault="00195E19">
      <w:pPr>
        <w:pStyle w:val="FootnoteText"/>
        <w:rPr>
          <w:rFonts w:ascii="Times New Roman" w:hAnsi="Times New Roman" w:cs="Times New Roman"/>
          <w:lang w:val="sr-Cyrl-RS"/>
        </w:rPr>
      </w:pPr>
      <w:r w:rsidRPr="00E16F95">
        <w:rPr>
          <w:rStyle w:val="FootnoteReference"/>
          <w:rFonts w:ascii="Times New Roman" w:hAnsi="Times New Roman" w:cs="Times New Roman"/>
        </w:rPr>
        <w:footnoteRef/>
      </w:r>
      <w:r w:rsidRPr="00E16F95">
        <w:rPr>
          <w:rFonts w:ascii="Times New Roman" w:hAnsi="Times New Roman" w:cs="Times New Roman"/>
        </w:rPr>
        <w:t xml:space="preserve"> </w:t>
      </w:r>
      <w:proofErr w:type="spellStart"/>
      <w:r w:rsidRPr="00E16F95">
        <w:rPr>
          <w:rFonts w:ascii="Times New Roman" w:eastAsia="Times New Roman" w:hAnsi="Times New Roman" w:cs="Times New Roman"/>
          <w:iCs/>
          <w:color w:val="000000"/>
        </w:rPr>
        <w:t>Удаљеност</w:t>
      </w:r>
      <w:proofErr w:type="spellEnd"/>
      <w:r w:rsidRPr="00E16F95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E16F95">
        <w:rPr>
          <w:rFonts w:ascii="Times New Roman" w:eastAsia="Times New Roman" w:hAnsi="Times New Roman" w:cs="Times New Roman"/>
          <w:iCs/>
          <w:color w:val="000000"/>
        </w:rPr>
        <w:t>од</w:t>
      </w:r>
      <w:proofErr w:type="spellEnd"/>
      <w:r w:rsidRPr="00E16F95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E16F95">
        <w:rPr>
          <w:rFonts w:ascii="Times New Roman" w:eastAsia="Times New Roman" w:hAnsi="Times New Roman" w:cs="Times New Roman"/>
          <w:iCs/>
          <w:color w:val="000000"/>
        </w:rPr>
        <w:t>спољне</w:t>
      </w:r>
      <w:proofErr w:type="spellEnd"/>
      <w:r w:rsidRPr="00E16F95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E16F95">
        <w:rPr>
          <w:rFonts w:ascii="Times New Roman" w:eastAsia="Times New Roman" w:hAnsi="Times New Roman" w:cs="Times New Roman"/>
          <w:iCs/>
          <w:color w:val="000000"/>
        </w:rPr>
        <w:t>границе</w:t>
      </w:r>
      <w:proofErr w:type="spellEnd"/>
      <w:r w:rsidRPr="00E16F95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E16F95">
        <w:rPr>
          <w:rFonts w:ascii="Times New Roman" w:eastAsia="Times New Roman" w:hAnsi="Times New Roman" w:cs="Times New Roman"/>
          <w:iCs/>
          <w:color w:val="000000"/>
        </w:rPr>
        <w:t>туристичког</w:t>
      </w:r>
      <w:proofErr w:type="spellEnd"/>
      <w:r w:rsidRPr="00E16F95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E16F95">
        <w:rPr>
          <w:rFonts w:ascii="Times New Roman" w:eastAsia="Times New Roman" w:hAnsi="Times New Roman" w:cs="Times New Roman"/>
          <w:iCs/>
          <w:color w:val="000000"/>
        </w:rPr>
        <w:t>места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lang w:val="sr-Cyrl-RS"/>
        </w:rPr>
        <w:t>.</w:t>
      </w:r>
    </w:p>
  </w:footnote>
  <w:footnote w:id="9">
    <w:p w14:paraId="793B539D" w14:textId="5110BB6C" w:rsidR="00195E19" w:rsidRPr="00304FF8" w:rsidRDefault="00195E19">
      <w:pPr>
        <w:pStyle w:val="FootnoteText"/>
        <w:rPr>
          <w:lang w:val="sr-Cyrl-RS"/>
        </w:rPr>
      </w:pPr>
      <w:r w:rsidRPr="00304FF8">
        <w:rPr>
          <w:rStyle w:val="FootnoteReference"/>
        </w:rPr>
        <w:footnoteRef/>
      </w:r>
      <w:r w:rsidRPr="00304FF8">
        <w:t xml:space="preserve"> </w:t>
      </w:r>
      <w:r w:rsidRPr="00304FF8">
        <w:rPr>
          <w:rFonts w:ascii="Times New Roman" w:hAnsi="Times New Roman" w:cs="Times New Roman"/>
          <w:lang w:val="sr-Cyrl-CS"/>
        </w:rPr>
        <w:t>Приликом попуњавања ове изјаве користите симбол (+) за означавање одговора на односно питање.</w:t>
      </w:r>
    </w:p>
  </w:footnote>
  <w:footnote w:id="10">
    <w:p w14:paraId="42B17C99" w14:textId="4E8F4268" w:rsidR="00195E19" w:rsidRPr="00304FF8" w:rsidRDefault="00195E19" w:rsidP="007101FA">
      <w:pPr>
        <w:pStyle w:val="FootnoteText"/>
        <w:jc w:val="both"/>
        <w:rPr>
          <w:rFonts w:ascii="Times New Roman" w:hAnsi="Times New Roman" w:cs="Times New Roman"/>
          <w:lang w:val="sr-Cyrl-RS"/>
        </w:rPr>
      </w:pPr>
      <w:r w:rsidRPr="00304FF8">
        <w:rPr>
          <w:rStyle w:val="FootnoteReference"/>
          <w:rFonts w:ascii="Times New Roman" w:hAnsi="Times New Roman" w:cs="Times New Roman"/>
        </w:rPr>
        <w:footnoteRef/>
      </w:r>
      <w:r w:rsidRPr="00304FF8">
        <w:rPr>
          <w:rFonts w:ascii="Times New Roman" w:hAnsi="Times New Roman" w:cs="Times New Roman"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Културна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добра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су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ствари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и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творевине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материјалне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и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духовне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културе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од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општег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интереса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које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уживају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посебну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заштиту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утврђену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Законом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о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културним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добрима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(„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Службени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гласник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РС”,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бр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. 71/94, 51/11 -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др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. </w:t>
      </w:r>
      <w:proofErr w:type="gramStart"/>
      <w:r w:rsidRPr="00304FF8">
        <w:rPr>
          <w:rFonts w:ascii="Times New Roman" w:eastAsia="Times New Roman" w:hAnsi="Times New Roman" w:cs="Times New Roman"/>
          <w:iCs/>
          <w:lang w:val="sr-Cyrl-RS"/>
        </w:rPr>
        <w:t>з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акон</w:t>
      </w:r>
      <w:proofErr w:type="spellEnd"/>
      <w:r w:rsidRPr="00304FF8">
        <w:rPr>
          <w:rFonts w:ascii="Times New Roman" w:eastAsia="Times New Roman" w:hAnsi="Times New Roman" w:cs="Times New Roman"/>
          <w:iCs/>
          <w:lang w:val="sr-Cyrl-RS"/>
        </w:rPr>
        <w:t xml:space="preserve">, </w:t>
      </w:r>
      <w:r w:rsidRPr="00304FF8">
        <w:rPr>
          <w:rFonts w:ascii="Times New Roman" w:eastAsia="Times New Roman" w:hAnsi="Times New Roman" w:cs="Times New Roman"/>
          <w:iCs/>
        </w:rPr>
        <w:t xml:space="preserve"> 99</w:t>
      </w:r>
      <w:proofErr w:type="gramEnd"/>
      <w:r w:rsidRPr="00304FF8">
        <w:rPr>
          <w:rFonts w:ascii="Times New Roman" w:eastAsia="Times New Roman" w:hAnsi="Times New Roman" w:cs="Times New Roman"/>
          <w:iCs/>
        </w:rPr>
        <w:t xml:space="preserve">/11 -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др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. </w:t>
      </w:r>
      <w:r w:rsidRPr="00304FF8">
        <w:rPr>
          <w:rFonts w:ascii="Times New Roman" w:eastAsia="Times New Roman" w:hAnsi="Times New Roman" w:cs="Times New Roman"/>
          <w:iCs/>
          <w:lang w:val="sr-Cyrl-RS"/>
        </w:rPr>
        <w:t>16/20 – др. закон, 35/21 – др. закон и 129/21</w:t>
      </w:r>
      <w:r w:rsidRPr="00304FF8">
        <w:rPr>
          <w:rFonts w:ascii="Times New Roman" w:eastAsia="Times New Roman" w:hAnsi="Times New Roman" w:cs="Times New Roman"/>
          <w:iCs/>
        </w:rPr>
        <w:t xml:space="preserve">).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Културна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добра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, у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зависности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од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физичких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,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уметничких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,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културних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и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историјских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својстава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,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јесу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: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споменици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културе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,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просторне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културно-историјске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целине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,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археолошка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налазишта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и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знаменита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места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-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непокретна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културна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добра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,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уметничко-историјска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дела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,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архивска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грађа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,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филмска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грађа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и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стара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и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ретка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књига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-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покретна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добра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. У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зависности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од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значаја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,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културна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добра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се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разврставају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у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категорије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: </w:t>
      </w:r>
      <w:proofErr w:type="spellStart"/>
      <w:r w:rsidRPr="00304FF8">
        <w:rPr>
          <w:rFonts w:ascii="Times New Roman" w:eastAsia="Times New Roman" w:hAnsi="Times New Roman" w:cs="Times New Roman"/>
          <w:iCs/>
        </w:rPr>
        <w:t>културна</w:t>
      </w:r>
      <w:proofErr w:type="spellEnd"/>
      <w:r w:rsidRPr="00304FF8">
        <w:rPr>
          <w:rFonts w:ascii="Times New Roman" w:eastAsia="Times New Roman" w:hAnsi="Times New Roman" w:cs="Times New Roman"/>
          <w:iCs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  <w:color w:val="000000"/>
        </w:rPr>
        <w:t>добра</w:t>
      </w:r>
      <w:proofErr w:type="spellEnd"/>
      <w:r w:rsidRPr="00304FF8">
        <w:rPr>
          <w:rFonts w:ascii="Times New Roman" w:eastAsia="Times New Roman" w:hAnsi="Times New Roman" w:cs="Times New Roman"/>
          <w:iCs/>
          <w:color w:val="000000"/>
        </w:rPr>
        <w:t xml:space="preserve">, </w:t>
      </w:r>
      <w:proofErr w:type="spellStart"/>
      <w:r w:rsidRPr="00304FF8">
        <w:rPr>
          <w:rFonts w:ascii="Times New Roman" w:eastAsia="Times New Roman" w:hAnsi="Times New Roman" w:cs="Times New Roman"/>
          <w:iCs/>
          <w:color w:val="000000"/>
        </w:rPr>
        <w:t>културна</w:t>
      </w:r>
      <w:proofErr w:type="spellEnd"/>
      <w:r w:rsidRPr="00304FF8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  <w:color w:val="000000"/>
        </w:rPr>
        <w:t>добра</w:t>
      </w:r>
      <w:proofErr w:type="spellEnd"/>
      <w:r w:rsidRPr="00304FF8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  <w:color w:val="000000"/>
        </w:rPr>
        <w:t>од</w:t>
      </w:r>
      <w:proofErr w:type="spellEnd"/>
      <w:r w:rsidRPr="00304FF8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  <w:color w:val="000000"/>
        </w:rPr>
        <w:t>великог</w:t>
      </w:r>
      <w:proofErr w:type="spellEnd"/>
      <w:r w:rsidRPr="00304FF8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  <w:color w:val="000000"/>
        </w:rPr>
        <w:t>значаја</w:t>
      </w:r>
      <w:proofErr w:type="spellEnd"/>
      <w:r w:rsidRPr="00304FF8">
        <w:rPr>
          <w:rFonts w:ascii="Times New Roman" w:eastAsia="Times New Roman" w:hAnsi="Times New Roman" w:cs="Times New Roman"/>
          <w:iCs/>
          <w:color w:val="000000"/>
        </w:rPr>
        <w:t xml:space="preserve"> и </w:t>
      </w:r>
      <w:proofErr w:type="spellStart"/>
      <w:r w:rsidRPr="00304FF8">
        <w:rPr>
          <w:rFonts w:ascii="Times New Roman" w:eastAsia="Times New Roman" w:hAnsi="Times New Roman" w:cs="Times New Roman"/>
          <w:iCs/>
          <w:color w:val="000000"/>
        </w:rPr>
        <w:t>културна</w:t>
      </w:r>
      <w:proofErr w:type="spellEnd"/>
      <w:r w:rsidRPr="00304FF8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  <w:color w:val="000000"/>
        </w:rPr>
        <w:t>добра</w:t>
      </w:r>
      <w:proofErr w:type="spellEnd"/>
      <w:r w:rsidRPr="00304FF8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  <w:color w:val="000000"/>
        </w:rPr>
        <w:t>од</w:t>
      </w:r>
      <w:proofErr w:type="spellEnd"/>
      <w:r w:rsidRPr="00304FF8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  <w:color w:val="000000"/>
        </w:rPr>
        <w:t>изузетног</w:t>
      </w:r>
      <w:proofErr w:type="spellEnd"/>
      <w:r w:rsidRPr="00304FF8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  <w:color w:val="000000"/>
        </w:rPr>
        <w:t>значаја</w:t>
      </w:r>
      <w:proofErr w:type="spellEnd"/>
      <w:r w:rsidRPr="00304FF8">
        <w:rPr>
          <w:rFonts w:ascii="Times New Roman" w:eastAsia="Times New Roman" w:hAnsi="Times New Roman" w:cs="Times New Roman"/>
          <w:iCs/>
          <w:color w:val="000000"/>
        </w:rPr>
        <w:t>.</w:t>
      </w:r>
    </w:p>
  </w:footnote>
  <w:footnote w:id="11">
    <w:p w14:paraId="2E05D286" w14:textId="77777777" w:rsidR="00195E19" w:rsidRPr="00E16F95" w:rsidRDefault="00195E19">
      <w:pPr>
        <w:pStyle w:val="FootnoteText"/>
        <w:rPr>
          <w:rFonts w:ascii="Times New Roman" w:hAnsi="Times New Roman" w:cs="Times New Roman"/>
          <w:lang w:val="sr-Cyrl-RS"/>
        </w:rPr>
      </w:pPr>
      <w:r w:rsidRPr="00304FF8">
        <w:rPr>
          <w:rStyle w:val="FootnoteReference"/>
          <w:rFonts w:ascii="Times New Roman" w:hAnsi="Times New Roman" w:cs="Times New Roman"/>
        </w:rPr>
        <w:footnoteRef/>
      </w:r>
      <w:r w:rsidRPr="00304FF8">
        <w:rPr>
          <w:rFonts w:ascii="Times New Roman" w:hAnsi="Times New Roman" w:cs="Times New Roman"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  <w:color w:val="000000"/>
        </w:rPr>
        <w:t>За</w:t>
      </w:r>
      <w:proofErr w:type="spellEnd"/>
      <w:r w:rsidRPr="00304FF8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  <w:color w:val="000000"/>
        </w:rPr>
        <w:t>сваки</w:t>
      </w:r>
      <w:proofErr w:type="spellEnd"/>
      <w:r w:rsidRPr="00304FF8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  <w:color w:val="000000"/>
        </w:rPr>
        <w:t>споменик</w:t>
      </w:r>
      <w:proofErr w:type="spellEnd"/>
      <w:r w:rsidRPr="00304FF8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  <w:color w:val="000000"/>
        </w:rPr>
        <w:t>културе</w:t>
      </w:r>
      <w:proofErr w:type="spellEnd"/>
      <w:r w:rsidRPr="00304FF8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  <w:color w:val="000000"/>
        </w:rPr>
        <w:t>по</w:t>
      </w:r>
      <w:proofErr w:type="spellEnd"/>
      <w:r w:rsidRPr="00304FF8">
        <w:rPr>
          <w:rFonts w:ascii="Times New Roman" w:eastAsia="Times New Roman" w:hAnsi="Times New Roman" w:cs="Times New Roman"/>
          <w:iCs/>
          <w:color w:val="000000"/>
        </w:rPr>
        <w:t xml:space="preserve"> 1 </w:t>
      </w:r>
      <w:proofErr w:type="spellStart"/>
      <w:r w:rsidRPr="00304FF8">
        <w:rPr>
          <w:rFonts w:ascii="Times New Roman" w:eastAsia="Times New Roman" w:hAnsi="Times New Roman" w:cs="Times New Roman"/>
          <w:iCs/>
          <w:color w:val="000000"/>
        </w:rPr>
        <w:t>бод</w:t>
      </w:r>
      <w:proofErr w:type="spellEnd"/>
      <w:r w:rsidRPr="00304FF8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  <w:color w:val="000000"/>
        </w:rPr>
        <w:t>али</w:t>
      </w:r>
      <w:proofErr w:type="spellEnd"/>
      <w:r w:rsidRPr="00304FF8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304FF8">
        <w:rPr>
          <w:rFonts w:ascii="Times New Roman" w:eastAsia="Times New Roman" w:hAnsi="Times New Roman" w:cs="Times New Roman"/>
          <w:iCs/>
          <w:color w:val="000000"/>
        </w:rPr>
        <w:t>не</w:t>
      </w:r>
      <w:proofErr w:type="spellEnd"/>
      <w:r w:rsidRPr="00E16F95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E16F95">
        <w:rPr>
          <w:rFonts w:ascii="Times New Roman" w:eastAsia="Times New Roman" w:hAnsi="Times New Roman" w:cs="Times New Roman"/>
          <w:iCs/>
          <w:color w:val="000000"/>
        </w:rPr>
        <w:t>више</w:t>
      </w:r>
      <w:proofErr w:type="spellEnd"/>
      <w:r w:rsidRPr="00E16F95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E16F95">
        <w:rPr>
          <w:rFonts w:ascii="Times New Roman" w:eastAsia="Times New Roman" w:hAnsi="Times New Roman" w:cs="Times New Roman"/>
          <w:iCs/>
          <w:color w:val="000000"/>
        </w:rPr>
        <w:t>од</w:t>
      </w:r>
      <w:proofErr w:type="spellEnd"/>
      <w:r w:rsidRPr="00E16F95">
        <w:rPr>
          <w:rFonts w:ascii="Times New Roman" w:eastAsia="Times New Roman" w:hAnsi="Times New Roman" w:cs="Times New Roman"/>
          <w:iCs/>
          <w:color w:val="000000"/>
        </w:rPr>
        <w:t xml:space="preserve"> 3 </w:t>
      </w:r>
      <w:proofErr w:type="spellStart"/>
      <w:r w:rsidRPr="00E16F95">
        <w:rPr>
          <w:rFonts w:ascii="Times New Roman" w:eastAsia="Times New Roman" w:hAnsi="Times New Roman" w:cs="Times New Roman"/>
          <w:iCs/>
          <w:color w:val="000000"/>
        </w:rPr>
        <w:t>бода</w:t>
      </w:r>
      <w:proofErr w:type="spellEnd"/>
      <w:r w:rsidRPr="00E16F95">
        <w:rPr>
          <w:rFonts w:ascii="Times New Roman" w:eastAsia="Times New Roman" w:hAnsi="Times New Roman" w:cs="Times New Roman"/>
          <w:iCs/>
          <w:color w:val="000000"/>
        </w:rPr>
        <w:t>.</w:t>
      </w:r>
    </w:p>
  </w:footnote>
  <w:footnote w:id="12">
    <w:p w14:paraId="12F40509" w14:textId="77777777" w:rsidR="00195E19" w:rsidRPr="00542CCF" w:rsidRDefault="00195E19" w:rsidP="00B42BB7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2F1F39">
        <w:rPr>
          <w:rFonts w:ascii="Times New Roman" w:hAnsi="Times New Roman" w:cs="Times New Roman"/>
          <w:lang w:val="sr-Cyrl-CS"/>
        </w:rPr>
        <w:t>Приликом попуњавања ове изјаве користите симбол (+) за означавање одговора на односно питање</w:t>
      </w:r>
      <w:r>
        <w:rPr>
          <w:rFonts w:ascii="Times New Roman" w:hAnsi="Times New Roman" w:cs="Times New Roman"/>
          <w:lang w:val="sr-Cyrl-CS"/>
        </w:rPr>
        <w:t>.</w:t>
      </w:r>
    </w:p>
  </w:footnote>
  <w:footnote w:id="13">
    <w:p w14:paraId="306A2976" w14:textId="77777777" w:rsidR="00195E19" w:rsidRPr="00B42BB7" w:rsidRDefault="00195E19">
      <w:pPr>
        <w:pStyle w:val="FootnoteText"/>
        <w:rPr>
          <w:rFonts w:ascii="Times New Roman" w:hAnsi="Times New Roman" w:cs="Times New Roman"/>
          <w:lang w:val="sr-Cyrl-RS"/>
        </w:rPr>
      </w:pPr>
      <w:r w:rsidRPr="00B42BB7">
        <w:rPr>
          <w:rStyle w:val="FootnoteReference"/>
          <w:rFonts w:ascii="Times New Roman" w:hAnsi="Times New Roman" w:cs="Times New Roman"/>
        </w:rPr>
        <w:footnoteRef/>
      </w:r>
      <w:r w:rsidRPr="00B42BB7">
        <w:rPr>
          <w:rFonts w:ascii="Times New Roman" w:hAnsi="Times New Roman" w:cs="Times New Roman"/>
        </w:rPr>
        <w:t xml:space="preserve"> </w:t>
      </w:r>
      <w:proofErr w:type="spellStart"/>
      <w:r w:rsidRPr="00B42BB7">
        <w:rPr>
          <w:rFonts w:ascii="Times New Roman" w:eastAsia="Times New Roman" w:hAnsi="Times New Roman" w:cs="Times New Roman"/>
          <w:iCs/>
          <w:color w:val="000000"/>
        </w:rPr>
        <w:t>Међународна</w:t>
      </w:r>
      <w:proofErr w:type="spellEnd"/>
      <w:r w:rsidRPr="00B42BB7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B42BB7">
        <w:rPr>
          <w:rFonts w:ascii="Times New Roman" w:eastAsia="Times New Roman" w:hAnsi="Times New Roman" w:cs="Times New Roman"/>
          <w:iCs/>
          <w:color w:val="000000"/>
        </w:rPr>
        <w:t>скијашка</w:t>
      </w:r>
      <w:proofErr w:type="spellEnd"/>
      <w:r w:rsidRPr="00B42BB7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B42BB7">
        <w:rPr>
          <w:rFonts w:ascii="Times New Roman" w:eastAsia="Times New Roman" w:hAnsi="Times New Roman" w:cs="Times New Roman"/>
          <w:iCs/>
          <w:color w:val="000000"/>
        </w:rPr>
        <w:t>федерација</w:t>
      </w:r>
      <w:proofErr w:type="spellEnd"/>
      <w:r w:rsidRPr="00B42BB7">
        <w:rPr>
          <w:rFonts w:ascii="Times New Roman" w:eastAsia="Times New Roman" w:hAnsi="Times New Roman" w:cs="Times New Roman"/>
          <w:iCs/>
          <w:color w:val="000000"/>
        </w:rPr>
        <w:t>.</w:t>
      </w:r>
    </w:p>
  </w:footnote>
  <w:footnote w:id="14">
    <w:p w14:paraId="73C551FB" w14:textId="77777777" w:rsidR="00195E19" w:rsidRPr="00E16F95" w:rsidRDefault="00195E19">
      <w:pPr>
        <w:pStyle w:val="FootnoteText"/>
        <w:rPr>
          <w:rFonts w:ascii="Times New Roman" w:hAnsi="Times New Roman" w:cs="Times New Roman"/>
          <w:lang w:val="sr-Cyrl-RS"/>
        </w:rPr>
      </w:pPr>
      <w:r w:rsidRPr="00B42BB7">
        <w:rPr>
          <w:rStyle w:val="FootnoteReference"/>
          <w:rFonts w:ascii="Times New Roman" w:hAnsi="Times New Roman" w:cs="Times New Roman"/>
        </w:rPr>
        <w:footnoteRef/>
      </w:r>
      <w:r w:rsidRPr="00B42BB7">
        <w:rPr>
          <w:rFonts w:ascii="Times New Roman" w:hAnsi="Times New Roman" w:cs="Times New Roman"/>
        </w:rPr>
        <w:t xml:space="preserve"> </w:t>
      </w:r>
      <w:proofErr w:type="spellStart"/>
      <w:r w:rsidRPr="00B42BB7">
        <w:rPr>
          <w:rFonts w:ascii="Times New Roman" w:eastAsia="Times New Roman" w:hAnsi="Times New Roman" w:cs="Times New Roman"/>
          <w:iCs/>
          <w:color w:val="000000"/>
        </w:rPr>
        <w:t>За</w:t>
      </w:r>
      <w:proofErr w:type="spellEnd"/>
      <w:r w:rsidRPr="00B42BB7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B42BB7">
        <w:rPr>
          <w:rFonts w:ascii="Times New Roman" w:eastAsia="Times New Roman" w:hAnsi="Times New Roman" w:cs="Times New Roman"/>
          <w:iCs/>
          <w:color w:val="000000"/>
        </w:rPr>
        <w:t>сваки</w:t>
      </w:r>
      <w:proofErr w:type="spellEnd"/>
      <w:r w:rsidRPr="00B42BB7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B42BB7">
        <w:rPr>
          <w:rFonts w:ascii="Times New Roman" w:eastAsia="Times New Roman" w:hAnsi="Times New Roman" w:cs="Times New Roman"/>
          <w:iCs/>
          <w:color w:val="000000"/>
        </w:rPr>
        <w:t>садржај</w:t>
      </w:r>
      <w:proofErr w:type="spellEnd"/>
      <w:r w:rsidRPr="00B42BB7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B42BB7">
        <w:rPr>
          <w:rFonts w:ascii="Times New Roman" w:eastAsia="Times New Roman" w:hAnsi="Times New Roman" w:cs="Times New Roman"/>
          <w:iCs/>
          <w:color w:val="000000"/>
        </w:rPr>
        <w:t>по</w:t>
      </w:r>
      <w:proofErr w:type="spellEnd"/>
      <w:r w:rsidRPr="00B42BB7">
        <w:rPr>
          <w:rFonts w:ascii="Times New Roman" w:eastAsia="Times New Roman" w:hAnsi="Times New Roman" w:cs="Times New Roman"/>
          <w:iCs/>
          <w:color w:val="000000"/>
        </w:rPr>
        <w:t xml:space="preserve"> 1 </w:t>
      </w:r>
      <w:proofErr w:type="spellStart"/>
      <w:r w:rsidRPr="00B42BB7">
        <w:rPr>
          <w:rFonts w:ascii="Times New Roman" w:eastAsia="Times New Roman" w:hAnsi="Times New Roman" w:cs="Times New Roman"/>
          <w:iCs/>
          <w:color w:val="000000"/>
        </w:rPr>
        <w:t>бод</w:t>
      </w:r>
      <w:proofErr w:type="spellEnd"/>
      <w:r w:rsidRPr="00B42BB7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B42BB7">
        <w:rPr>
          <w:rFonts w:ascii="Times New Roman" w:eastAsia="Times New Roman" w:hAnsi="Times New Roman" w:cs="Times New Roman"/>
          <w:iCs/>
          <w:color w:val="000000"/>
        </w:rPr>
        <w:t>али</w:t>
      </w:r>
      <w:proofErr w:type="spellEnd"/>
      <w:r w:rsidRPr="00B42BB7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B42BB7">
        <w:rPr>
          <w:rFonts w:ascii="Times New Roman" w:eastAsia="Times New Roman" w:hAnsi="Times New Roman" w:cs="Times New Roman"/>
          <w:iCs/>
          <w:color w:val="000000"/>
        </w:rPr>
        <w:t>не</w:t>
      </w:r>
      <w:proofErr w:type="spellEnd"/>
      <w:r w:rsidRPr="00B42BB7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B42BB7">
        <w:rPr>
          <w:rFonts w:ascii="Times New Roman" w:eastAsia="Times New Roman" w:hAnsi="Times New Roman" w:cs="Times New Roman"/>
          <w:iCs/>
          <w:color w:val="000000"/>
        </w:rPr>
        <w:t>више</w:t>
      </w:r>
      <w:proofErr w:type="spellEnd"/>
      <w:r w:rsidRPr="00B42BB7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B42BB7">
        <w:rPr>
          <w:rFonts w:ascii="Times New Roman" w:eastAsia="Times New Roman" w:hAnsi="Times New Roman" w:cs="Times New Roman"/>
          <w:iCs/>
          <w:color w:val="000000"/>
        </w:rPr>
        <w:t>од</w:t>
      </w:r>
      <w:proofErr w:type="spellEnd"/>
      <w:r w:rsidRPr="00B42BB7">
        <w:rPr>
          <w:rFonts w:ascii="Times New Roman" w:eastAsia="Times New Roman" w:hAnsi="Times New Roman" w:cs="Times New Roman"/>
          <w:iCs/>
          <w:color w:val="000000"/>
        </w:rPr>
        <w:t xml:space="preserve"> 3 </w:t>
      </w:r>
      <w:proofErr w:type="spellStart"/>
      <w:r w:rsidRPr="00B42BB7">
        <w:rPr>
          <w:rFonts w:ascii="Times New Roman" w:eastAsia="Times New Roman" w:hAnsi="Times New Roman" w:cs="Times New Roman"/>
          <w:iCs/>
          <w:color w:val="000000"/>
        </w:rPr>
        <w:t>бода</w:t>
      </w:r>
      <w:proofErr w:type="spellEnd"/>
      <w:r w:rsidRPr="00B42BB7">
        <w:rPr>
          <w:rFonts w:ascii="Times New Roman" w:eastAsia="Times New Roman" w:hAnsi="Times New Roman" w:cs="Times New Roman"/>
          <w:iCs/>
          <w:color w:val="000000"/>
        </w:rPr>
        <w:t>.</w:t>
      </w:r>
    </w:p>
  </w:footnote>
  <w:footnote w:id="15">
    <w:p w14:paraId="73E6FA46" w14:textId="77777777" w:rsidR="00195E19" w:rsidRPr="00B42BB7" w:rsidRDefault="00195E19">
      <w:pPr>
        <w:pStyle w:val="FootnoteText"/>
        <w:rPr>
          <w:rFonts w:ascii="Times New Roman" w:hAnsi="Times New Roman" w:cs="Times New Roman"/>
          <w:lang w:val="sr-Cyrl-RS"/>
        </w:rPr>
      </w:pPr>
      <w:r w:rsidRPr="00B42BB7">
        <w:rPr>
          <w:rStyle w:val="FootnoteReference"/>
          <w:rFonts w:ascii="Times New Roman" w:hAnsi="Times New Roman" w:cs="Times New Roman"/>
        </w:rPr>
        <w:footnoteRef/>
      </w:r>
      <w:r w:rsidRPr="00B42BB7">
        <w:rPr>
          <w:rFonts w:ascii="Times New Roman" w:hAnsi="Times New Roman" w:cs="Times New Roman"/>
        </w:rPr>
        <w:t xml:space="preserve"> </w:t>
      </w:r>
      <w:proofErr w:type="spellStart"/>
      <w:r w:rsidRPr="00B42BB7">
        <w:rPr>
          <w:rFonts w:ascii="Times New Roman" w:eastAsia="Times New Roman" w:hAnsi="Times New Roman" w:cs="Times New Roman"/>
          <w:iCs/>
          <w:color w:val="000000"/>
        </w:rPr>
        <w:t>Организовано</w:t>
      </w:r>
      <w:proofErr w:type="spellEnd"/>
      <w:r w:rsidRPr="00B42BB7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B42BB7">
        <w:rPr>
          <w:rFonts w:ascii="Times New Roman" w:eastAsia="Times New Roman" w:hAnsi="Times New Roman" w:cs="Times New Roman"/>
          <w:iCs/>
          <w:color w:val="000000"/>
        </w:rPr>
        <w:t>пружање</w:t>
      </w:r>
      <w:proofErr w:type="spellEnd"/>
      <w:r w:rsidRPr="00B42BB7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B42BB7">
        <w:rPr>
          <w:rFonts w:ascii="Times New Roman" w:eastAsia="Times New Roman" w:hAnsi="Times New Roman" w:cs="Times New Roman"/>
          <w:iCs/>
          <w:color w:val="000000"/>
        </w:rPr>
        <w:t>услуга</w:t>
      </w:r>
      <w:proofErr w:type="spellEnd"/>
      <w:r w:rsidRPr="00B42BB7">
        <w:rPr>
          <w:rFonts w:ascii="Times New Roman" w:eastAsia="Times New Roman" w:hAnsi="Times New Roman" w:cs="Times New Roman"/>
          <w:iCs/>
          <w:color w:val="000000"/>
        </w:rPr>
        <w:t xml:space="preserve"> у </w:t>
      </w:r>
      <w:proofErr w:type="spellStart"/>
      <w:r w:rsidRPr="00B42BB7">
        <w:rPr>
          <w:rFonts w:ascii="Times New Roman" w:eastAsia="Times New Roman" w:hAnsi="Times New Roman" w:cs="Times New Roman"/>
          <w:iCs/>
          <w:color w:val="000000"/>
        </w:rPr>
        <w:t>наведеним</w:t>
      </w:r>
      <w:proofErr w:type="spellEnd"/>
      <w:r w:rsidRPr="00B42BB7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proofErr w:type="spellStart"/>
      <w:r w:rsidRPr="00B42BB7">
        <w:rPr>
          <w:rFonts w:ascii="Times New Roman" w:eastAsia="Times New Roman" w:hAnsi="Times New Roman" w:cs="Times New Roman"/>
          <w:iCs/>
          <w:color w:val="000000"/>
        </w:rPr>
        <w:t>областима</w:t>
      </w:r>
      <w:proofErr w:type="spellEnd"/>
      <w:r w:rsidRPr="00B42BB7">
        <w:rPr>
          <w:rFonts w:ascii="Times New Roman" w:eastAsia="Times New Roman" w:hAnsi="Times New Roman" w:cs="Times New Roman"/>
          <w:iCs/>
          <w:color w:val="000000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D21"/>
    <w:rsid w:val="00057C59"/>
    <w:rsid w:val="00081664"/>
    <w:rsid w:val="001016CC"/>
    <w:rsid w:val="001145F6"/>
    <w:rsid w:val="00152ED0"/>
    <w:rsid w:val="00166676"/>
    <w:rsid w:val="00195E19"/>
    <w:rsid w:val="001D2B45"/>
    <w:rsid w:val="00217141"/>
    <w:rsid w:val="002278EF"/>
    <w:rsid w:val="00264772"/>
    <w:rsid w:val="0027328C"/>
    <w:rsid w:val="002F002B"/>
    <w:rsid w:val="002F1F39"/>
    <w:rsid w:val="00304FF8"/>
    <w:rsid w:val="003B4CE5"/>
    <w:rsid w:val="003E382E"/>
    <w:rsid w:val="00472680"/>
    <w:rsid w:val="004B26CB"/>
    <w:rsid w:val="004C080D"/>
    <w:rsid w:val="004C5EF5"/>
    <w:rsid w:val="00542CCF"/>
    <w:rsid w:val="00574C31"/>
    <w:rsid w:val="00582F51"/>
    <w:rsid w:val="005D3314"/>
    <w:rsid w:val="005F41E9"/>
    <w:rsid w:val="00623A8E"/>
    <w:rsid w:val="00662D51"/>
    <w:rsid w:val="006900C4"/>
    <w:rsid w:val="006E174E"/>
    <w:rsid w:val="007031E6"/>
    <w:rsid w:val="007101FA"/>
    <w:rsid w:val="00781445"/>
    <w:rsid w:val="00785731"/>
    <w:rsid w:val="00880352"/>
    <w:rsid w:val="008A2982"/>
    <w:rsid w:val="00916D44"/>
    <w:rsid w:val="00933A10"/>
    <w:rsid w:val="00933D88"/>
    <w:rsid w:val="009552E1"/>
    <w:rsid w:val="0096244A"/>
    <w:rsid w:val="00974617"/>
    <w:rsid w:val="0098781A"/>
    <w:rsid w:val="00A014C5"/>
    <w:rsid w:val="00A2160B"/>
    <w:rsid w:val="00A65F02"/>
    <w:rsid w:val="00A66C41"/>
    <w:rsid w:val="00B42BB7"/>
    <w:rsid w:val="00B47C88"/>
    <w:rsid w:val="00B73CF9"/>
    <w:rsid w:val="00BA47DE"/>
    <w:rsid w:val="00BC211C"/>
    <w:rsid w:val="00BE668B"/>
    <w:rsid w:val="00BF70D2"/>
    <w:rsid w:val="00C00C2E"/>
    <w:rsid w:val="00C16D9C"/>
    <w:rsid w:val="00C20D62"/>
    <w:rsid w:val="00C26389"/>
    <w:rsid w:val="00C63339"/>
    <w:rsid w:val="00C82714"/>
    <w:rsid w:val="00CB76B9"/>
    <w:rsid w:val="00CD0D21"/>
    <w:rsid w:val="00CD3C76"/>
    <w:rsid w:val="00D31D81"/>
    <w:rsid w:val="00D7573C"/>
    <w:rsid w:val="00D964D2"/>
    <w:rsid w:val="00DD0521"/>
    <w:rsid w:val="00E16F95"/>
    <w:rsid w:val="00E25DC7"/>
    <w:rsid w:val="00EB665D"/>
    <w:rsid w:val="00F027D8"/>
    <w:rsid w:val="00F3033C"/>
    <w:rsid w:val="00FF3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EAFBD"/>
  <w15:chartTrackingRefBased/>
  <w15:docId w15:val="{FE606D9B-04AF-4BE8-BE4C-C8A9249F7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244A"/>
  </w:style>
  <w:style w:type="paragraph" w:styleId="Heading1">
    <w:name w:val="heading 1"/>
    <w:basedOn w:val="Normal"/>
    <w:next w:val="Normal"/>
    <w:link w:val="Heading1Char"/>
    <w:uiPriority w:val="9"/>
    <w:qFormat/>
    <w:rsid w:val="0096244A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244A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244A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244A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244A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6244A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244A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244A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244A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244A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244A"/>
    <w:rPr>
      <w:caps/>
      <w:spacing w:val="15"/>
      <w:shd w:val="clear" w:color="auto" w:fill="DEEAF6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244A"/>
    <w:rPr>
      <w:caps/>
      <w:color w:val="1F4D78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244A"/>
    <w:rPr>
      <w:caps/>
      <w:color w:val="2E74B5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244A"/>
    <w:rPr>
      <w:caps/>
      <w:color w:val="2E74B5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rsid w:val="0096244A"/>
    <w:rPr>
      <w:caps/>
      <w:color w:val="2E74B5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244A"/>
    <w:rPr>
      <w:caps/>
      <w:color w:val="2E74B5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244A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244A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6244A"/>
    <w:rPr>
      <w:b/>
      <w:bCs/>
      <w:color w:val="2E74B5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96244A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6244A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244A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96244A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96244A"/>
    <w:rPr>
      <w:b/>
      <w:bCs/>
    </w:rPr>
  </w:style>
  <w:style w:type="character" w:styleId="Emphasis">
    <w:name w:val="Emphasis"/>
    <w:uiPriority w:val="20"/>
    <w:qFormat/>
    <w:rsid w:val="0096244A"/>
    <w:rPr>
      <w:caps/>
      <w:color w:val="1F4D78" w:themeColor="accent1" w:themeShade="7F"/>
      <w:spacing w:val="5"/>
    </w:rPr>
  </w:style>
  <w:style w:type="paragraph" w:styleId="NoSpacing">
    <w:name w:val="No Spacing"/>
    <w:uiPriority w:val="1"/>
    <w:qFormat/>
    <w:rsid w:val="0096244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96244A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96244A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244A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244A"/>
    <w:rPr>
      <w:color w:val="5B9BD5" w:themeColor="accent1"/>
      <w:sz w:val="24"/>
      <w:szCs w:val="24"/>
    </w:rPr>
  </w:style>
  <w:style w:type="character" w:styleId="SubtleEmphasis">
    <w:name w:val="Subtle Emphasis"/>
    <w:uiPriority w:val="19"/>
    <w:qFormat/>
    <w:rsid w:val="0096244A"/>
    <w:rPr>
      <w:i/>
      <w:iCs/>
      <w:color w:val="1F4D78" w:themeColor="accent1" w:themeShade="7F"/>
    </w:rPr>
  </w:style>
  <w:style w:type="character" w:styleId="IntenseEmphasis">
    <w:name w:val="Intense Emphasis"/>
    <w:uiPriority w:val="21"/>
    <w:qFormat/>
    <w:rsid w:val="0096244A"/>
    <w:rPr>
      <w:b/>
      <w:bCs/>
      <w:caps/>
      <w:color w:val="1F4D78" w:themeColor="accent1" w:themeShade="7F"/>
      <w:spacing w:val="10"/>
    </w:rPr>
  </w:style>
  <w:style w:type="character" w:styleId="SubtleReference">
    <w:name w:val="Subtle Reference"/>
    <w:uiPriority w:val="31"/>
    <w:qFormat/>
    <w:rsid w:val="0096244A"/>
    <w:rPr>
      <w:b/>
      <w:bCs/>
      <w:color w:val="5B9BD5" w:themeColor="accent1"/>
    </w:rPr>
  </w:style>
  <w:style w:type="character" w:styleId="IntenseReference">
    <w:name w:val="Intense Reference"/>
    <w:uiPriority w:val="32"/>
    <w:qFormat/>
    <w:rsid w:val="0096244A"/>
    <w:rPr>
      <w:b/>
      <w:bCs/>
      <w:i/>
      <w:iCs/>
      <w:caps/>
      <w:color w:val="5B9BD5" w:themeColor="accent1"/>
    </w:rPr>
  </w:style>
  <w:style w:type="character" w:styleId="BookTitle">
    <w:name w:val="Book Title"/>
    <w:uiPriority w:val="33"/>
    <w:qFormat/>
    <w:rsid w:val="0096244A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244A"/>
    <w:pPr>
      <w:outlineLvl w:val="9"/>
    </w:pPr>
  </w:style>
  <w:style w:type="numbering" w:customStyle="1" w:styleId="Bezliste1">
    <w:name w:val="Bez liste1"/>
    <w:next w:val="NoList"/>
    <w:uiPriority w:val="99"/>
    <w:semiHidden/>
    <w:unhideWhenUsed/>
    <w:rsid w:val="00CD0D21"/>
  </w:style>
  <w:style w:type="paragraph" w:customStyle="1" w:styleId="podnaslovpropisa">
    <w:name w:val="podnaslovpropisa"/>
    <w:basedOn w:val="Normal"/>
    <w:rsid w:val="00CD0D21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prored">
    <w:name w:val="normalprored"/>
    <w:basedOn w:val="Normal"/>
    <w:rsid w:val="00CD0D21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yq060---pododeljak">
    <w:name w:val="wyq060---pododeljak"/>
    <w:basedOn w:val="Normal"/>
    <w:rsid w:val="00CD0D21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CD0D21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CD0D21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yq110---naslov-clana">
    <w:name w:val="wyq110---naslov-clana"/>
    <w:basedOn w:val="Normal"/>
    <w:rsid w:val="00CD0D21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D0D21"/>
  </w:style>
  <w:style w:type="paragraph" w:customStyle="1" w:styleId="normalcentar">
    <w:name w:val="normalcentar"/>
    <w:basedOn w:val="Normal"/>
    <w:rsid w:val="00CD0D21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epen">
    <w:name w:val="stepen"/>
    <w:basedOn w:val="DefaultParagraphFont"/>
    <w:rsid w:val="00CD0D21"/>
  </w:style>
  <w:style w:type="paragraph" w:customStyle="1" w:styleId="samostalni">
    <w:name w:val="samostalni"/>
    <w:basedOn w:val="Normal"/>
    <w:rsid w:val="00CD0D21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amostalni1">
    <w:name w:val="samostalni1"/>
    <w:basedOn w:val="Normal"/>
    <w:rsid w:val="00CD0D21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yq080---odsek">
    <w:name w:val="wyq080---odsek"/>
    <w:basedOn w:val="Normal"/>
    <w:rsid w:val="00CD0D21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boldcentar">
    <w:name w:val="normalboldcentar"/>
    <w:basedOn w:val="Normal"/>
    <w:rsid w:val="00CD0D21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bold">
    <w:name w:val="normalbold"/>
    <w:basedOn w:val="Normal"/>
    <w:rsid w:val="00CD0D21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85731"/>
    <w:pPr>
      <w:spacing w:before="0"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85731"/>
  </w:style>
  <w:style w:type="character" w:styleId="FootnoteReference">
    <w:name w:val="footnote reference"/>
    <w:basedOn w:val="DefaultParagraphFont"/>
    <w:uiPriority w:val="99"/>
    <w:semiHidden/>
    <w:unhideWhenUsed/>
    <w:rsid w:val="0078573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552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52E1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52E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52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52E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52E1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2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4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C59740-DCA7-4C1B-815F-291BB1A6E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1032</Words>
  <Characters>5885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Mirjana Kovacevic</cp:lastModifiedBy>
  <cp:revision>5</cp:revision>
  <cp:lastPrinted>2022-03-02T06:52:00Z</cp:lastPrinted>
  <dcterms:created xsi:type="dcterms:W3CDTF">2022-03-02T06:34:00Z</dcterms:created>
  <dcterms:modified xsi:type="dcterms:W3CDTF">2022-03-30T07:49:00Z</dcterms:modified>
</cp:coreProperties>
</file>