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B6960" w14:textId="77777777" w:rsidR="00DB2FAA" w:rsidRPr="004B0B69" w:rsidRDefault="00DB2FAA" w:rsidP="00463760">
      <w:pPr>
        <w:spacing w:after="0" w:line="276" w:lineRule="auto"/>
        <w:jc w:val="right"/>
        <w:rPr>
          <w:rFonts w:cs="Times New Roman"/>
          <w:szCs w:val="24"/>
          <w:lang w:val="sr-Cyrl-RS"/>
        </w:rPr>
      </w:pPr>
      <w:r w:rsidRPr="004B0B69">
        <w:rPr>
          <w:rFonts w:cs="Times New Roman"/>
          <w:szCs w:val="24"/>
          <w:lang w:val="sr-Cyrl-RS"/>
        </w:rPr>
        <w:t>НАЦРТ</w:t>
      </w:r>
    </w:p>
    <w:p w14:paraId="17B6556E" w14:textId="77777777" w:rsidR="00985CA3" w:rsidRPr="004B0B69" w:rsidRDefault="00DB2FAA" w:rsidP="00463760">
      <w:pPr>
        <w:spacing w:after="0" w:line="276" w:lineRule="auto"/>
        <w:jc w:val="center"/>
        <w:rPr>
          <w:rFonts w:cs="Times New Roman"/>
          <w:szCs w:val="24"/>
          <w:lang w:val="sr-Cyrl-RS"/>
        </w:rPr>
      </w:pPr>
      <w:r w:rsidRPr="004B0B69">
        <w:rPr>
          <w:rFonts w:cs="Times New Roman"/>
          <w:szCs w:val="24"/>
          <w:lang w:val="sr-Cyrl-RS"/>
        </w:rPr>
        <w:t>ЗАКОН О ИЗМЕНАМА И ДОПУНАМА ЗАКОНА О ТУРИЗМУ</w:t>
      </w:r>
    </w:p>
    <w:p w14:paraId="48F8105D" w14:textId="77777777" w:rsidR="00364E09" w:rsidRPr="004B0B69" w:rsidRDefault="00364E09" w:rsidP="00463760">
      <w:pPr>
        <w:spacing w:after="0" w:line="276" w:lineRule="auto"/>
        <w:jc w:val="center"/>
        <w:rPr>
          <w:rFonts w:cs="Times New Roman"/>
          <w:szCs w:val="24"/>
          <w:lang w:val="sr-Cyrl-RS"/>
        </w:rPr>
      </w:pPr>
    </w:p>
    <w:p w14:paraId="6F988A7C" w14:textId="77777777" w:rsidR="00565662" w:rsidRPr="004B0B69" w:rsidRDefault="00565662" w:rsidP="00463760">
      <w:pPr>
        <w:spacing w:after="0" w:line="276" w:lineRule="auto"/>
        <w:jc w:val="center"/>
        <w:rPr>
          <w:rFonts w:cs="Times New Roman"/>
          <w:szCs w:val="24"/>
          <w:lang w:val="sr-Cyrl-RS"/>
        </w:rPr>
      </w:pPr>
      <w:r w:rsidRPr="004B0B69">
        <w:rPr>
          <w:rFonts w:cs="Times New Roman"/>
          <w:szCs w:val="24"/>
          <w:lang w:val="sr-Cyrl-RS"/>
        </w:rPr>
        <w:t>Члан 1.</w:t>
      </w:r>
    </w:p>
    <w:p w14:paraId="4A05BAEC" w14:textId="77777777" w:rsidR="000A77D5" w:rsidRPr="004B0B69" w:rsidRDefault="00565662" w:rsidP="00463760">
      <w:pPr>
        <w:spacing w:after="0" w:line="276" w:lineRule="auto"/>
        <w:rPr>
          <w:rFonts w:cs="Times New Roman"/>
          <w:szCs w:val="24"/>
          <w:lang w:val="sr-Cyrl-RS"/>
        </w:rPr>
      </w:pPr>
      <w:r w:rsidRPr="004B0B69">
        <w:rPr>
          <w:rFonts w:cs="Times New Roman"/>
          <w:szCs w:val="24"/>
          <w:lang w:val="sr-Cyrl-RS"/>
        </w:rPr>
        <w:tab/>
        <w:t xml:space="preserve">У Закону о туризму („Сл. гласник РС”, број 17/19), </w:t>
      </w:r>
      <w:r w:rsidR="00F53547" w:rsidRPr="004B0B69">
        <w:rPr>
          <w:rFonts w:cs="Times New Roman"/>
          <w:szCs w:val="24"/>
          <w:lang w:val="sr-Cyrl-RS"/>
        </w:rPr>
        <w:t>у члану 3. тачка</w:t>
      </w:r>
      <w:r w:rsidR="000A77D5" w:rsidRPr="004B0B69">
        <w:rPr>
          <w:rFonts w:cs="Times New Roman"/>
          <w:szCs w:val="24"/>
          <w:lang w:val="sr-Cyrl-RS"/>
        </w:rPr>
        <w:t xml:space="preserve"> 7) брише</w:t>
      </w:r>
      <w:r w:rsidR="00A85DD7" w:rsidRPr="004B0B69">
        <w:rPr>
          <w:rFonts w:cs="Times New Roman"/>
          <w:szCs w:val="24"/>
          <w:lang w:val="sr-Cyrl-RS"/>
        </w:rPr>
        <w:t xml:space="preserve"> се</w:t>
      </w:r>
      <w:r w:rsidR="000A77D5" w:rsidRPr="004B0B69">
        <w:rPr>
          <w:rFonts w:cs="Times New Roman"/>
          <w:szCs w:val="24"/>
          <w:lang w:val="sr-Cyrl-RS"/>
        </w:rPr>
        <w:t>.</w:t>
      </w:r>
    </w:p>
    <w:p w14:paraId="58E0BD95" w14:textId="3835B1AB" w:rsidR="00F53547" w:rsidRPr="004B0B69" w:rsidRDefault="000A77D5" w:rsidP="00463760">
      <w:pPr>
        <w:spacing w:after="0" w:line="276" w:lineRule="auto"/>
        <w:ind w:firstLine="720"/>
        <w:rPr>
          <w:rFonts w:cs="Times New Roman"/>
          <w:szCs w:val="24"/>
          <w:lang w:val="sr-Cyrl-RS"/>
        </w:rPr>
      </w:pPr>
      <w:r w:rsidRPr="004B0B69">
        <w:rPr>
          <w:rFonts w:cs="Times New Roman"/>
          <w:szCs w:val="24"/>
          <w:lang w:val="sr-Cyrl-RS"/>
        </w:rPr>
        <w:t xml:space="preserve">У тачки </w:t>
      </w:r>
      <w:r w:rsidR="00AA47F0" w:rsidRPr="004B0B69">
        <w:rPr>
          <w:rFonts w:cs="Times New Roman"/>
          <w:szCs w:val="24"/>
          <w:lang w:val="sr-Cyrl-RS"/>
        </w:rPr>
        <w:t>8</w:t>
      </w:r>
      <w:r w:rsidR="00F53547" w:rsidRPr="004B0B69">
        <w:rPr>
          <w:rFonts w:cs="Times New Roman"/>
          <w:szCs w:val="24"/>
          <w:lang w:val="sr-Cyrl-RS"/>
        </w:rPr>
        <w:t xml:space="preserve">) </w:t>
      </w:r>
      <w:r w:rsidR="00CA6BC1" w:rsidRPr="004B0B69">
        <w:rPr>
          <w:rFonts w:cs="Times New Roman"/>
          <w:szCs w:val="24"/>
          <w:lang w:val="sr-Cyrl-RS"/>
        </w:rPr>
        <w:t>речи</w:t>
      </w:r>
      <w:r w:rsidR="00F53547" w:rsidRPr="004B0B69">
        <w:rPr>
          <w:rFonts w:cs="Times New Roman"/>
          <w:szCs w:val="24"/>
          <w:lang w:val="sr-Cyrl-RS"/>
        </w:rPr>
        <w:t>:</w:t>
      </w:r>
      <w:r w:rsidR="00CA6BC1" w:rsidRPr="004B0B69">
        <w:rPr>
          <w:rFonts w:cs="Times New Roman"/>
          <w:szCs w:val="24"/>
          <w:lang w:val="sr-Cyrl-RS"/>
        </w:rPr>
        <w:t xml:space="preserve"> „је положило стручни испит за туристичког водича и које” бришу</w:t>
      </w:r>
      <w:r w:rsidR="00A85DD7" w:rsidRPr="004B0B69">
        <w:rPr>
          <w:rFonts w:cs="Times New Roman"/>
          <w:szCs w:val="24"/>
          <w:lang w:val="sr-Cyrl-RS"/>
        </w:rPr>
        <w:t xml:space="preserve"> се</w:t>
      </w:r>
      <w:r w:rsidR="00CA6BC1" w:rsidRPr="004B0B69">
        <w:rPr>
          <w:rFonts w:cs="Times New Roman"/>
          <w:szCs w:val="24"/>
          <w:lang w:val="sr-Cyrl-RS"/>
        </w:rPr>
        <w:t>.</w:t>
      </w:r>
    </w:p>
    <w:p w14:paraId="7EEDC04A" w14:textId="2E4A18DF" w:rsidR="00D323DB" w:rsidRPr="004B0B69" w:rsidRDefault="00D323DB" w:rsidP="00463760">
      <w:pPr>
        <w:spacing w:after="0" w:line="276" w:lineRule="auto"/>
        <w:ind w:firstLine="720"/>
        <w:rPr>
          <w:rFonts w:cs="Times New Roman"/>
          <w:szCs w:val="24"/>
          <w:lang w:val="sr-Cyrl-RS"/>
        </w:rPr>
      </w:pPr>
      <w:r w:rsidRPr="004B0B69">
        <w:rPr>
          <w:rFonts w:cs="Times New Roman"/>
          <w:szCs w:val="24"/>
          <w:lang w:val="sr-Cyrl-RS"/>
        </w:rPr>
        <w:t>После тачке 12) додаје се тачка 12а), која гласи:</w:t>
      </w:r>
    </w:p>
    <w:p w14:paraId="6BA8DF7A" w14:textId="78C99A37" w:rsidR="00D323DB" w:rsidRPr="004B0B69" w:rsidRDefault="00D323DB" w:rsidP="00463760">
      <w:pPr>
        <w:spacing w:after="0" w:line="276" w:lineRule="auto"/>
        <w:ind w:firstLine="720"/>
        <w:rPr>
          <w:rFonts w:cs="Times New Roman"/>
          <w:szCs w:val="24"/>
          <w:lang w:val="sr-Cyrl-RS"/>
        </w:rPr>
      </w:pPr>
      <w:r w:rsidRPr="004B0B69">
        <w:rPr>
          <w:rFonts w:cs="Times New Roman"/>
          <w:szCs w:val="24"/>
          <w:lang w:val="sr-Cyrl-RS"/>
        </w:rPr>
        <w:t xml:space="preserve">„12а) </w:t>
      </w:r>
      <w:bookmarkStart w:id="0" w:name="_Hlk174085642"/>
      <w:proofErr w:type="spellStart"/>
      <w:r w:rsidRPr="004B0B69">
        <w:rPr>
          <w:rFonts w:cs="Times New Roman"/>
          <w:i/>
          <w:iCs/>
          <w:szCs w:val="24"/>
          <w:lang w:val="sr-Cyrl-RS"/>
        </w:rPr>
        <w:t>потврдa</w:t>
      </w:r>
      <w:proofErr w:type="spellEnd"/>
      <w:r w:rsidRPr="004B0B69">
        <w:rPr>
          <w:rFonts w:cs="Times New Roman"/>
          <w:i/>
          <w:iCs/>
          <w:szCs w:val="24"/>
          <w:lang w:val="sr-Cyrl-RS"/>
        </w:rPr>
        <w:t xml:space="preserve"> о гаранцији путовања</w:t>
      </w:r>
      <w:r w:rsidRPr="004B0B69">
        <w:rPr>
          <w:rFonts w:cs="Times New Roman"/>
          <w:szCs w:val="24"/>
          <w:lang w:val="sr-Cyrl-RS"/>
        </w:rPr>
        <w:t xml:space="preserve"> јесте потврда о издатој гаранцији путовања коју као документ туристичка агенција уручује путнику и која садржи прописане податке о гаранцији путовања из које се обезбеђује покриће за уплаћен износ и која садржи податке потребне за њено активирање;</w:t>
      </w:r>
      <w:bookmarkEnd w:id="0"/>
      <w:r w:rsidRPr="004B0B69">
        <w:rPr>
          <w:rFonts w:cs="Times New Roman"/>
          <w:szCs w:val="24"/>
          <w:lang w:val="sr-Cyrl-RS"/>
        </w:rPr>
        <w:t>”.</w:t>
      </w:r>
    </w:p>
    <w:p w14:paraId="40D5F2C4" w14:textId="77777777" w:rsidR="00565662" w:rsidRPr="004B0B69" w:rsidRDefault="00F53547" w:rsidP="00463760">
      <w:pPr>
        <w:spacing w:after="0" w:line="276" w:lineRule="auto"/>
        <w:ind w:firstLine="720"/>
        <w:rPr>
          <w:rFonts w:cs="Times New Roman"/>
          <w:szCs w:val="24"/>
          <w:lang w:val="sr-Cyrl-RS"/>
        </w:rPr>
      </w:pPr>
      <w:r w:rsidRPr="004B0B69">
        <w:rPr>
          <w:rFonts w:cs="Times New Roman"/>
          <w:szCs w:val="24"/>
          <w:lang w:val="sr-Cyrl-RS"/>
        </w:rPr>
        <w:t>П</w:t>
      </w:r>
      <w:r w:rsidR="00565662" w:rsidRPr="004B0B69">
        <w:rPr>
          <w:rFonts w:cs="Times New Roman"/>
          <w:szCs w:val="24"/>
          <w:lang w:val="sr-Cyrl-RS"/>
        </w:rPr>
        <w:t>осле тачке 24) додаје се</w:t>
      </w:r>
      <w:r w:rsidR="00AA47F0" w:rsidRPr="004B0B69">
        <w:rPr>
          <w:rFonts w:cs="Times New Roman"/>
          <w:szCs w:val="24"/>
          <w:lang w:val="sr-Cyrl-RS"/>
        </w:rPr>
        <w:t xml:space="preserve"> </w:t>
      </w:r>
      <w:r w:rsidR="00565662" w:rsidRPr="004B0B69">
        <w:rPr>
          <w:rFonts w:cs="Times New Roman"/>
          <w:szCs w:val="24"/>
          <w:lang w:val="sr-Cyrl-RS"/>
        </w:rPr>
        <w:t xml:space="preserve">тачка </w:t>
      </w:r>
      <w:r w:rsidR="00B354E1" w:rsidRPr="004B0B69">
        <w:rPr>
          <w:rFonts w:cs="Times New Roman"/>
          <w:szCs w:val="24"/>
          <w:lang w:val="sr-Cyrl-RS"/>
        </w:rPr>
        <w:t>24</w:t>
      </w:r>
      <w:r w:rsidR="00565662" w:rsidRPr="004B0B69">
        <w:rPr>
          <w:rFonts w:cs="Times New Roman"/>
          <w:szCs w:val="24"/>
          <w:lang w:val="sr-Cyrl-RS"/>
        </w:rPr>
        <w:t>а), која гласи:</w:t>
      </w:r>
    </w:p>
    <w:p w14:paraId="5D5F7421" w14:textId="6DF1D571" w:rsidR="00D323DB" w:rsidRPr="004B0B69" w:rsidRDefault="00565662" w:rsidP="00463760">
      <w:pPr>
        <w:spacing w:after="0" w:line="276" w:lineRule="auto"/>
        <w:rPr>
          <w:rFonts w:cs="Times New Roman"/>
          <w:szCs w:val="24"/>
          <w:lang w:val="sr-Cyrl-RS"/>
        </w:rPr>
      </w:pPr>
      <w:r w:rsidRPr="004B0B69">
        <w:rPr>
          <w:rFonts w:cs="Times New Roman"/>
          <w:szCs w:val="24"/>
          <w:lang w:val="sr-Cyrl-RS"/>
        </w:rPr>
        <w:tab/>
      </w:r>
      <w:r w:rsidR="00B354E1" w:rsidRPr="004B0B69">
        <w:rPr>
          <w:rFonts w:cs="Times New Roman"/>
          <w:szCs w:val="24"/>
          <w:lang w:val="sr-Cyrl-RS"/>
        </w:rPr>
        <w:t>„24</w:t>
      </w:r>
      <w:r w:rsidRPr="004B0B69">
        <w:rPr>
          <w:rFonts w:cs="Times New Roman"/>
          <w:szCs w:val="24"/>
          <w:lang w:val="sr-Cyrl-RS"/>
        </w:rPr>
        <w:t xml:space="preserve">а) </w:t>
      </w:r>
      <w:r w:rsidR="00D85659" w:rsidRPr="004B0B69">
        <w:rPr>
          <w:rFonts w:cs="Times New Roman"/>
          <w:i/>
          <w:iCs/>
          <w:szCs w:val="24"/>
          <w:lang w:val="sr-Cyrl-RS"/>
        </w:rPr>
        <w:t>с</w:t>
      </w:r>
      <w:r w:rsidRPr="004B0B69">
        <w:rPr>
          <w:rFonts w:cs="Times New Roman"/>
          <w:i/>
          <w:iCs/>
          <w:szCs w:val="24"/>
          <w:lang w:val="sr-Cyrl-RS"/>
        </w:rPr>
        <w:t>тратешки партнер</w:t>
      </w:r>
      <w:r w:rsidRPr="004B0B69">
        <w:rPr>
          <w:rFonts w:cs="Times New Roman"/>
          <w:szCs w:val="24"/>
          <w:lang w:val="sr-Cyrl-RS"/>
        </w:rPr>
        <w:t>, у смислу овог закона, је домаће физичко или правно лице које са Републиком Србијом оснива ново привредно друштво ради изградње објекта од националног интереса</w:t>
      </w:r>
      <w:r w:rsidR="00B354E1" w:rsidRPr="004B0B69">
        <w:rPr>
          <w:rFonts w:cs="Times New Roman"/>
          <w:szCs w:val="24"/>
          <w:lang w:val="sr-Cyrl-RS"/>
        </w:rPr>
        <w:t>;”.</w:t>
      </w:r>
    </w:p>
    <w:p w14:paraId="2882E308" w14:textId="77777777" w:rsidR="000A77D5" w:rsidRPr="004B0B69" w:rsidRDefault="000A77D5" w:rsidP="00463760">
      <w:pPr>
        <w:spacing w:after="0" w:line="276" w:lineRule="auto"/>
        <w:rPr>
          <w:rFonts w:cs="Times New Roman"/>
          <w:szCs w:val="24"/>
          <w:lang w:val="en-GB"/>
        </w:rPr>
      </w:pPr>
    </w:p>
    <w:p w14:paraId="404C69AC" w14:textId="77777777" w:rsidR="00364E09" w:rsidRPr="004B0B69" w:rsidRDefault="00364E09" w:rsidP="00463760">
      <w:pPr>
        <w:spacing w:after="0" w:line="276" w:lineRule="auto"/>
        <w:jc w:val="center"/>
        <w:rPr>
          <w:rFonts w:cs="Times New Roman"/>
          <w:szCs w:val="24"/>
          <w:lang w:val="sr-Cyrl-RS"/>
        </w:rPr>
      </w:pPr>
      <w:r w:rsidRPr="004B0B69">
        <w:rPr>
          <w:rFonts w:cs="Times New Roman"/>
          <w:szCs w:val="24"/>
          <w:lang w:val="sr-Cyrl-RS"/>
        </w:rPr>
        <w:t xml:space="preserve">Члан </w:t>
      </w:r>
      <w:r w:rsidR="00565662" w:rsidRPr="004B0B69">
        <w:rPr>
          <w:rFonts w:cs="Times New Roman"/>
          <w:szCs w:val="24"/>
          <w:lang w:val="sr-Cyrl-RS"/>
        </w:rPr>
        <w:t>2</w:t>
      </w:r>
      <w:r w:rsidRPr="004B0B69">
        <w:rPr>
          <w:rFonts w:cs="Times New Roman"/>
          <w:szCs w:val="24"/>
          <w:lang w:val="sr-Cyrl-RS"/>
        </w:rPr>
        <w:t>.</w:t>
      </w:r>
    </w:p>
    <w:p w14:paraId="4E7EB510" w14:textId="77777777" w:rsidR="00364E09" w:rsidRPr="004B0B69" w:rsidRDefault="00364E09" w:rsidP="00463760">
      <w:pPr>
        <w:spacing w:after="0" w:line="276" w:lineRule="auto"/>
        <w:rPr>
          <w:rFonts w:cs="Times New Roman"/>
          <w:szCs w:val="24"/>
          <w:lang w:val="sr-Cyrl-RS"/>
        </w:rPr>
      </w:pPr>
      <w:r w:rsidRPr="004B0B69">
        <w:rPr>
          <w:rFonts w:cs="Times New Roman"/>
          <w:szCs w:val="24"/>
          <w:lang w:val="sr-Cyrl-RS"/>
        </w:rPr>
        <w:tab/>
      </w:r>
      <w:r w:rsidR="00565662" w:rsidRPr="004B0B69">
        <w:rPr>
          <w:rFonts w:cs="Times New Roman"/>
          <w:szCs w:val="24"/>
          <w:lang w:val="sr-Cyrl-RS"/>
        </w:rPr>
        <w:t xml:space="preserve">У </w:t>
      </w:r>
      <w:r w:rsidRPr="004B0B69">
        <w:rPr>
          <w:rFonts w:cs="Times New Roman"/>
          <w:szCs w:val="24"/>
          <w:lang w:val="sr-Cyrl-RS"/>
        </w:rPr>
        <w:t xml:space="preserve">члану 14. </w:t>
      </w:r>
      <w:r w:rsidR="00E255E4" w:rsidRPr="004B0B69">
        <w:rPr>
          <w:rFonts w:cs="Times New Roman"/>
          <w:szCs w:val="24"/>
          <w:lang w:val="sr-Cyrl-RS"/>
        </w:rPr>
        <w:t xml:space="preserve">после става 1. </w:t>
      </w:r>
      <w:r w:rsidRPr="004B0B69">
        <w:rPr>
          <w:rFonts w:cs="Times New Roman"/>
          <w:szCs w:val="24"/>
          <w:lang w:val="sr-Cyrl-RS"/>
        </w:rPr>
        <w:t>додај</w:t>
      </w:r>
      <w:r w:rsidR="00E255E4" w:rsidRPr="004B0B69">
        <w:rPr>
          <w:rFonts w:cs="Times New Roman"/>
          <w:szCs w:val="24"/>
          <w:lang w:val="sr-Cyrl-RS"/>
        </w:rPr>
        <w:t>у</w:t>
      </w:r>
      <w:r w:rsidRPr="004B0B69">
        <w:rPr>
          <w:rFonts w:cs="Times New Roman"/>
          <w:szCs w:val="24"/>
          <w:lang w:val="sr-Cyrl-RS"/>
        </w:rPr>
        <w:t xml:space="preserve"> се нови ст. 2. и 3, који гласе:</w:t>
      </w:r>
    </w:p>
    <w:p w14:paraId="6DF50EE3" w14:textId="77777777" w:rsidR="00364E09" w:rsidRPr="004B0B69" w:rsidRDefault="00364E09" w:rsidP="00463760">
      <w:pPr>
        <w:spacing w:after="0" w:line="276" w:lineRule="auto"/>
        <w:rPr>
          <w:rFonts w:cs="Times New Roman"/>
          <w:szCs w:val="24"/>
          <w:lang w:val="sr-Cyrl-RS"/>
        </w:rPr>
      </w:pPr>
      <w:r w:rsidRPr="004B0B69">
        <w:rPr>
          <w:rFonts w:cs="Times New Roman"/>
          <w:szCs w:val="24"/>
          <w:lang w:val="sr-Cyrl-RS"/>
        </w:rPr>
        <w:tab/>
        <w:t>„Ради изградње објекта од националног интереса Република Србија може сама или са стратешким партнером оснивати привредна друштва.</w:t>
      </w:r>
    </w:p>
    <w:p w14:paraId="6D48FFC4" w14:textId="77777777" w:rsidR="00364E09" w:rsidRPr="004B0B69" w:rsidRDefault="00364E09" w:rsidP="00463760">
      <w:pPr>
        <w:spacing w:after="0" w:line="276" w:lineRule="auto"/>
        <w:rPr>
          <w:rFonts w:cs="Times New Roman"/>
          <w:szCs w:val="24"/>
          <w:lang w:val="sr-Cyrl-RS"/>
        </w:rPr>
      </w:pPr>
      <w:r w:rsidRPr="004B0B69">
        <w:rPr>
          <w:rFonts w:cs="Times New Roman"/>
          <w:szCs w:val="24"/>
          <w:lang w:val="sr-Cyrl-RS"/>
        </w:rPr>
        <w:tab/>
        <w:t>Влада ближе прописује услове, поступак и начин избора стратешког партнера, као и модел стратешког партнерства из става 2. овог члана.”.</w:t>
      </w:r>
    </w:p>
    <w:p w14:paraId="2488F239" w14:textId="77777777" w:rsidR="00364E09" w:rsidRPr="004B0B69" w:rsidRDefault="00364E09" w:rsidP="00463760">
      <w:pPr>
        <w:spacing w:after="0" w:line="276" w:lineRule="auto"/>
        <w:rPr>
          <w:rFonts w:cs="Times New Roman"/>
          <w:szCs w:val="24"/>
          <w:lang w:val="sr-Cyrl-RS"/>
        </w:rPr>
      </w:pPr>
      <w:r w:rsidRPr="004B0B69">
        <w:rPr>
          <w:rFonts w:cs="Times New Roman"/>
          <w:szCs w:val="24"/>
          <w:lang w:val="sr-Cyrl-RS"/>
        </w:rPr>
        <w:tab/>
        <w:t>Досадашњи ст. 2 - 6. постају ст. 4 – 8.</w:t>
      </w:r>
    </w:p>
    <w:p w14:paraId="34C13D77" w14:textId="77777777" w:rsidR="0056228F" w:rsidRPr="004B0B69" w:rsidRDefault="0056228F" w:rsidP="00463760">
      <w:pPr>
        <w:spacing w:after="0" w:line="276" w:lineRule="auto"/>
        <w:rPr>
          <w:rFonts w:cs="Times New Roman"/>
          <w:szCs w:val="24"/>
          <w:lang w:val="sr-Latn-RS"/>
        </w:rPr>
      </w:pPr>
      <w:r w:rsidRPr="004B0B69">
        <w:rPr>
          <w:rFonts w:cs="Times New Roman"/>
          <w:szCs w:val="24"/>
          <w:lang w:val="sr-Cyrl-RS"/>
        </w:rPr>
        <w:tab/>
        <w:t xml:space="preserve">У досадашњем ставу 3, који постаје став </w:t>
      </w:r>
      <w:r w:rsidR="00CA7448" w:rsidRPr="004B0B69">
        <w:rPr>
          <w:rFonts w:cs="Times New Roman"/>
          <w:szCs w:val="24"/>
          <w:lang w:val="sr-Cyrl-RS"/>
        </w:rPr>
        <w:t>5,</w:t>
      </w:r>
      <w:r w:rsidRPr="004B0B69">
        <w:rPr>
          <w:rFonts w:cs="Times New Roman"/>
          <w:szCs w:val="24"/>
          <w:lang w:val="sr-Cyrl-RS"/>
        </w:rPr>
        <w:t xml:space="preserve"> </w:t>
      </w:r>
      <w:r w:rsidR="00CA7448" w:rsidRPr="004B0B69">
        <w:rPr>
          <w:rFonts w:cs="Times New Roman"/>
          <w:szCs w:val="24"/>
          <w:lang w:val="sr-Cyrl-RS"/>
        </w:rPr>
        <w:t>после речи</w:t>
      </w:r>
      <w:r w:rsidR="00E255E4" w:rsidRPr="004B0B69">
        <w:rPr>
          <w:rFonts w:cs="Times New Roman"/>
          <w:szCs w:val="24"/>
          <w:lang w:val="sr-Cyrl-RS"/>
        </w:rPr>
        <w:t>: „већински”</w:t>
      </w:r>
      <w:r w:rsidR="00CA7448" w:rsidRPr="004B0B69">
        <w:rPr>
          <w:rFonts w:cs="Times New Roman"/>
          <w:szCs w:val="24"/>
          <w:lang w:val="sr-Cyrl-RS"/>
        </w:rPr>
        <w:t xml:space="preserve"> </w:t>
      </w:r>
      <w:r w:rsidRPr="004B0B69">
        <w:rPr>
          <w:rFonts w:cs="Times New Roman"/>
          <w:szCs w:val="24"/>
          <w:lang w:val="sr-Cyrl-RS"/>
        </w:rPr>
        <w:t>додају се речи: „или привредно друштво из става 2. овог члана</w:t>
      </w:r>
      <w:r w:rsidR="0089776E" w:rsidRPr="004B0B69">
        <w:rPr>
          <w:rFonts w:cs="Times New Roman"/>
          <w:szCs w:val="24"/>
          <w:lang w:val="sr-Latn-RS"/>
        </w:rPr>
        <w:t>”.</w:t>
      </w:r>
    </w:p>
    <w:p w14:paraId="745FC004" w14:textId="77777777" w:rsidR="00364E09" w:rsidRPr="004B0B69" w:rsidRDefault="00364E09" w:rsidP="00463760">
      <w:pPr>
        <w:spacing w:after="0" w:line="276" w:lineRule="auto"/>
        <w:rPr>
          <w:rFonts w:cs="Times New Roman"/>
          <w:szCs w:val="24"/>
          <w:lang w:val="sr-Cyrl-RS"/>
        </w:rPr>
      </w:pPr>
    </w:p>
    <w:p w14:paraId="185645BA" w14:textId="77777777" w:rsidR="00364E09" w:rsidRPr="004B0B69" w:rsidRDefault="00364E09" w:rsidP="00463760">
      <w:pPr>
        <w:spacing w:after="0" w:line="276" w:lineRule="auto"/>
        <w:jc w:val="center"/>
        <w:rPr>
          <w:rFonts w:cs="Times New Roman"/>
          <w:szCs w:val="24"/>
          <w:lang w:val="sr-Cyrl-RS"/>
        </w:rPr>
      </w:pPr>
      <w:r w:rsidRPr="004B0B69">
        <w:rPr>
          <w:rFonts w:cs="Times New Roman"/>
          <w:szCs w:val="24"/>
          <w:lang w:val="sr-Cyrl-RS"/>
        </w:rPr>
        <w:t xml:space="preserve">Члан </w:t>
      </w:r>
      <w:r w:rsidR="00565662" w:rsidRPr="004B0B69">
        <w:rPr>
          <w:rFonts w:cs="Times New Roman"/>
          <w:szCs w:val="24"/>
          <w:lang w:val="sr-Cyrl-RS"/>
        </w:rPr>
        <w:t>3</w:t>
      </w:r>
      <w:r w:rsidRPr="004B0B69">
        <w:rPr>
          <w:rFonts w:cs="Times New Roman"/>
          <w:szCs w:val="24"/>
          <w:lang w:val="sr-Cyrl-RS"/>
        </w:rPr>
        <w:t>.</w:t>
      </w:r>
    </w:p>
    <w:p w14:paraId="40BDB62E" w14:textId="77777777" w:rsidR="00364E09" w:rsidRPr="004B0B69" w:rsidRDefault="00364E09" w:rsidP="00463760">
      <w:pPr>
        <w:spacing w:after="0" w:line="276" w:lineRule="auto"/>
        <w:rPr>
          <w:rFonts w:cs="Times New Roman"/>
          <w:szCs w:val="24"/>
          <w:lang w:val="sr-Cyrl-RS"/>
        </w:rPr>
      </w:pPr>
      <w:r w:rsidRPr="004B0B69">
        <w:rPr>
          <w:rFonts w:cs="Times New Roman"/>
          <w:szCs w:val="24"/>
          <w:lang w:val="sr-Cyrl-RS"/>
        </w:rPr>
        <w:tab/>
      </w:r>
      <w:r w:rsidR="00565662" w:rsidRPr="004B0B69">
        <w:rPr>
          <w:rFonts w:cs="Times New Roman"/>
          <w:szCs w:val="24"/>
          <w:lang w:val="sr-Cyrl-RS"/>
        </w:rPr>
        <w:t>У члану 25. став 1. речи: „став 3</w:t>
      </w:r>
      <w:r w:rsidR="0056228F" w:rsidRPr="004B0B69">
        <w:rPr>
          <w:rFonts w:cs="Times New Roman"/>
          <w:szCs w:val="24"/>
          <w:lang w:val="sr-Cyrl-RS"/>
        </w:rPr>
        <w:t>.</w:t>
      </w:r>
      <w:r w:rsidR="00565662" w:rsidRPr="004B0B69">
        <w:rPr>
          <w:rFonts w:cs="Times New Roman"/>
          <w:szCs w:val="24"/>
          <w:lang w:val="sr-Cyrl-RS"/>
        </w:rPr>
        <w:t>” замењују се речима:</w:t>
      </w:r>
      <w:r w:rsidR="00565662" w:rsidRPr="004B0B69">
        <w:rPr>
          <w:rFonts w:cs="Times New Roman"/>
          <w:szCs w:val="24"/>
        </w:rPr>
        <w:t xml:space="preserve"> </w:t>
      </w:r>
      <w:r w:rsidR="00565662" w:rsidRPr="004B0B69">
        <w:rPr>
          <w:rFonts w:cs="Times New Roman"/>
          <w:szCs w:val="24"/>
          <w:lang w:val="sr-Cyrl-RS"/>
        </w:rPr>
        <w:t>„став 5</w:t>
      </w:r>
      <w:r w:rsidR="0056228F" w:rsidRPr="004B0B69">
        <w:rPr>
          <w:rFonts w:cs="Times New Roman"/>
          <w:szCs w:val="24"/>
          <w:lang w:val="sr-Cyrl-RS"/>
        </w:rPr>
        <w:t>.</w:t>
      </w:r>
      <w:r w:rsidR="00565662" w:rsidRPr="004B0B69">
        <w:rPr>
          <w:rFonts w:cs="Times New Roman"/>
          <w:szCs w:val="24"/>
          <w:lang w:val="sr-Cyrl-RS"/>
        </w:rPr>
        <w:t>”.</w:t>
      </w:r>
    </w:p>
    <w:p w14:paraId="4902D2BC" w14:textId="77777777" w:rsidR="00235D3C" w:rsidRPr="004B0B69" w:rsidRDefault="00235D3C" w:rsidP="00463760">
      <w:pPr>
        <w:spacing w:after="0" w:line="276" w:lineRule="auto"/>
        <w:rPr>
          <w:rFonts w:cs="Times New Roman"/>
          <w:szCs w:val="24"/>
          <w:lang w:val="sr-Cyrl-RS"/>
        </w:rPr>
      </w:pPr>
    </w:p>
    <w:p w14:paraId="2612A0E8" w14:textId="78220594" w:rsidR="007E10C9" w:rsidRPr="004B0B69" w:rsidRDefault="007E10C9" w:rsidP="00463760">
      <w:pPr>
        <w:spacing w:after="0" w:line="276" w:lineRule="auto"/>
        <w:jc w:val="center"/>
        <w:rPr>
          <w:rFonts w:cs="Times New Roman"/>
          <w:szCs w:val="24"/>
        </w:rPr>
      </w:pPr>
      <w:r w:rsidRPr="004B0B69">
        <w:rPr>
          <w:rFonts w:cs="Times New Roman"/>
          <w:szCs w:val="24"/>
          <w:lang w:val="sr-Cyrl-RS"/>
        </w:rPr>
        <w:t>Члан</w:t>
      </w:r>
      <w:r w:rsidR="006E286F" w:rsidRPr="004B0B69">
        <w:rPr>
          <w:rFonts w:cs="Times New Roman"/>
          <w:szCs w:val="24"/>
        </w:rPr>
        <w:t xml:space="preserve"> 4.</w:t>
      </w:r>
    </w:p>
    <w:p w14:paraId="33B3A7CB" w14:textId="77777777" w:rsidR="007E10C9" w:rsidRPr="004B0B69" w:rsidRDefault="007E10C9" w:rsidP="00463760">
      <w:pPr>
        <w:spacing w:after="0" w:line="276" w:lineRule="auto"/>
        <w:ind w:firstLine="720"/>
        <w:rPr>
          <w:rFonts w:cs="Times New Roman"/>
          <w:szCs w:val="24"/>
          <w:lang w:val="sr-Cyrl-RS"/>
        </w:rPr>
      </w:pPr>
      <w:r w:rsidRPr="004B0B69">
        <w:rPr>
          <w:rFonts w:cs="Times New Roman"/>
          <w:szCs w:val="24"/>
          <w:lang w:val="sr-Cyrl-RS"/>
        </w:rPr>
        <w:t xml:space="preserve">У члану 63. став 1. тачка 3) </w:t>
      </w:r>
      <w:r w:rsidR="00F65030" w:rsidRPr="004B0B69">
        <w:rPr>
          <w:rFonts w:cs="Times New Roman"/>
          <w:szCs w:val="24"/>
          <w:lang w:val="sr-Cyrl-RS"/>
        </w:rPr>
        <w:t>речи: „</w:t>
      </w:r>
      <w:proofErr w:type="spellStart"/>
      <w:r w:rsidR="00F65030" w:rsidRPr="004B0B69">
        <w:rPr>
          <w:rFonts w:cs="Times New Roman"/>
          <w:szCs w:val="24"/>
          <w:lang w:val="sr-Cyrl-RS"/>
        </w:rPr>
        <w:t>тач</w:t>
      </w:r>
      <w:proofErr w:type="spellEnd"/>
      <w:r w:rsidR="00F65030" w:rsidRPr="004B0B69">
        <w:rPr>
          <w:rFonts w:cs="Times New Roman"/>
          <w:szCs w:val="24"/>
          <w:lang w:val="sr-Cyrl-RS"/>
        </w:rPr>
        <w:t>. 3), 4), 5), 6) и 9)” замењују се речима: „</w:t>
      </w:r>
      <w:proofErr w:type="spellStart"/>
      <w:r w:rsidR="00F65030" w:rsidRPr="004B0B69">
        <w:rPr>
          <w:rFonts w:cs="Times New Roman"/>
          <w:szCs w:val="24"/>
          <w:lang w:val="sr-Cyrl-RS"/>
        </w:rPr>
        <w:t>тач</w:t>
      </w:r>
      <w:proofErr w:type="spellEnd"/>
      <w:r w:rsidR="00F65030" w:rsidRPr="004B0B69">
        <w:rPr>
          <w:rFonts w:cs="Times New Roman"/>
          <w:szCs w:val="24"/>
          <w:lang w:val="sr-Cyrl-RS"/>
        </w:rPr>
        <w:t>. 3), 5), 6) и 9)”.</w:t>
      </w:r>
    </w:p>
    <w:p w14:paraId="0E38E37A" w14:textId="77777777" w:rsidR="00437568" w:rsidRPr="004B0B69" w:rsidRDefault="00437568" w:rsidP="00463760">
      <w:pPr>
        <w:spacing w:after="0" w:line="276" w:lineRule="auto"/>
        <w:ind w:firstLine="720"/>
        <w:rPr>
          <w:rFonts w:cs="Times New Roman"/>
          <w:szCs w:val="24"/>
          <w:lang w:val="sr-Cyrl-RS"/>
        </w:rPr>
      </w:pPr>
    </w:p>
    <w:p w14:paraId="377B72CC" w14:textId="29FB5E2D" w:rsidR="00437568" w:rsidRPr="004B0B69" w:rsidRDefault="00437568" w:rsidP="00463760">
      <w:pPr>
        <w:spacing w:after="0" w:line="276" w:lineRule="auto"/>
        <w:ind w:firstLine="720"/>
        <w:rPr>
          <w:rFonts w:cs="Times New Roman"/>
          <w:szCs w:val="24"/>
        </w:rPr>
      </w:pPr>
      <w:r w:rsidRPr="004B0B69">
        <w:rPr>
          <w:rFonts w:cs="Times New Roman"/>
          <w:szCs w:val="24"/>
          <w:lang w:val="sr-Cyrl-RS"/>
        </w:rPr>
        <w:t xml:space="preserve">                                                            Члан</w:t>
      </w:r>
      <w:r w:rsidR="006E286F" w:rsidRPr="004B0B69">
        <w:rPr>
          <w:rFonts w:cs="Times New Roman"/>
          <w:szCs w:val="24"/>
        </w:rPr>
        <w:t xml:space="preserve"> 5.</w:t>
      </w:r>
    </w:p>
    <w:p w14:paraId="15EFCDC9" w14:textId="77777777" w:rsidR="00437568" w:rsidRPr="004B0B69" w:rsidRDefault="00240607" w:rsidP="00463760">
      <w:pPr>
        <w:spacing w:after="0" w:line="276" w:lineRule="auto"/>
        <w:ind w:firstLine="720"/>
        <w:rPr>
          <w:rFonts w:cs="Times New Roman"/>
          <w:szCs w:val="24"/>
          <w:lang w:val="sr-Cyrl-RS"/>
        </w:rPr>
      </w:pPr>
      <w:r w:rsidRPr="004B0B69">
        <w:rPr>
          <w:rFonts w:cs="Times New Roman"/>
          <w:szCs w:val="24"/>
          <w:lang w:val="sr-Cyrl-RS"/>
        </w:rPr>
        <w:t>У члану 67. став 4. речи: „овлашћеног лица” замењују се речима „</w:t>
      </w:r>
      <w:bookmarkStart w:id="1" w:name="_Hlk174020432"/>
      <w:r w:rsidRPr="004B0B69">
        <w:rPr>
          <w:rFonts w:cs="Times New Roman"/>
          <w:szCs w:val="24"/>
          <w:lang w:val="sr-Cyrl-RS"/>
        </w:rPr>
        <w:t>одговорног лица туристичке агенције</w:t>
      </w:r>
      <w:bookmarkEnd w:id="1"/>
      <w:r w:rsidRPr="004B0B69">
        <w:rPr>
          <w:rFonts w:cs="Times New Roman"/>
          <w:szCs w:val="24"/>
          <w:lang w:val="sr-Cyrl-RS"/>
        </w:rPr>
        <w:t>”.</w:t>
      </w:r>
    </w:p>
    <w:p w14:paraId="2BB64B0C" w14:textId="77777777" w:rsidR="00AB15F2" w:rsidRPr="004B0B69" w:rsidRDefault="00AB15F2" w:rsidP="00463760">
      <w:pPr>
        <w:spacing w:after="0" w:line="276" w:lineRule="auto"/>
        <w:rPr>
          <w:rFonts w:cs="Times New Roman"/>
          <w:szCs w:val="24"/>
          <w:lang w:val="sr-Cyrl-RS"/>
        </w:rPr>
      </w:pPr>
    </w:p>
    <w:p w14:paraId="0B69D997" w14:textId="065F1A64" w:rsidR="00AB15F2" w:rsidRPr="004B0B69" w:rsidRDefault="00AB15F2" w:rsidP="00463760">
      <w:pPr>
        <w:spacing w:after="0" w:line="276" w:lineRule="auto"/>
        <w:jc w:val="center"/>
        <w:rPr>
          <w:rFonts w:cs="Times New Roman"/>
          <w:szCs w:val="24"/>
        </w:rPr>
      </w:pPr>
      <w:proofErr w:type="spellStart"/>
      <w:r w:rsidRPr="004B0B69">
        <w:rPr>
          <w:rFonts w:cs="Times New Roman"/>
          <w:szCs w:val="24"/>
        </w:rPr>
        <w:t>Члан</w:t>
      </w:r>
      <w:proofErr w:type="spellEnd"/>
      <w:r w:rsidR="00631934" w:rsidRPr="004B0B69">
        <w:rPr>
          <w:rFonts w:cs="Times New Roman"/>
          <w:szCs w:val="24"/>
        </w:rPr>
        <w:t xml:space="preserve"> </w:t>
      </w:r>
      <w:r w:rsidR="006E286F" w:rsidRPr="004B0B69">
        <w:rPr>
          <w:rFonts w:cs="Times New Roman"/>
          <w:szCs w:val="24"/>
        </w:rPr>
        <w:t>6.</w:t>
      </w:r>
    </w:p>
    <w:p w14:paraId="76CD1B3E" w14:textId="77777777" w:rsidR="000A77D5" w:rsidRPr="004B0B69" w:rsidRDefault="00902150" w:rsidP="00463760">
      <w:pPr>
        <w:spacing w:after="0" w:line="276" w:lineRule="auto"/>
        <w:ind w:firstLine="720"/>
        <w:rPr>
          <w:rFonts w:cs="Times New Roman"/>
          <w:szCs w:val="24"/>
        </w:rPr>
      </w:pPr>
      <w:r w:rsidRPr="004B0B69">
        <w:rPr>
          <w:rFonts w:cs="Times New Roman"/>
          <w:szCs w:val="24"/>
        </w:rPr>
        <w:t xml:space="preserve">У </w:t>
      </w:r>
      <w:proofErr w:type="spellStart"/>
      <w:r w:rsidRPr="004B0B69">
        <w:rPr>
          <w:rFonts w:cs="Times New Roman"/>
          <w:szCs w:val="24"/>
        </w:rPr>
        <w:t>члану</w:t>
      </w:r>
      <w:proofErr w:type="spellEnd"/>
      <w:r w:rsidRPr="004B0B69">
        <w:rPr>
          <w:rFonts w:cs="Times New Roman"/>
          <w:szCs w:val="24"/>
        </w:rPr>
        <w:t xml:space="preserve"> 68. </w:t>
      </w:r>
      <w:proofErr w:type="spellStart"/>
      <w:r w:rsidRPr="004B0B69">
        <w:rPr>
          <w:rFonts w:cs="Times New Roman"/>
          <w:szCs w:val="24"/>
        </w:rPr>
        <w:t>став</w:t>
      </w:r>
      <w:proofErr w:type="spellEnd"/>
      <w:r w:rsidRPr="004B0B69">
        <w:rPr>
          <w:rFonts w:cs="Times New Roman"/>
          <w:szCs w:val="24"/>
        </w:rPr>
        <w:t xml:space="preserve"> 1. </w:t>
      </w:r>
      <w:r w:rsidR="00437568" w:rsidRPr="004B0B69">
        <w:rPr>
          <w:rFonts w:cs="Times New Roman"/>
          <w:szCs w:val="24"/>
          <w:lang w:val="sr-Cyrl-RS"/>
        </w:rPr>
        <w:t>т</w:t>
      </w:r>
      <w:proofErr w:type="spellStart"/>
      <w:r w:rsidRPr="004B0B69">
        <w:rPr>
          <w:rFonts w:cs="Times New Roman"/>
          <w:szCs w:val="24"/>
        </w:rPr>
        <w:t>ач</w:t>
      </w:r>
      <w:proofErr w:type="spellEnd"/>
      <w:r w:rsidRPr="004B0B69">
        <w:rPr>
          <w:rFonts w:cs="Times New Roman"/>
          <w:szCs w:val="24"/>
        </w:rPr>
        <w:t>.</w:t>
      </w:r>
      <w:r w:rsidR="00AB15F2" w:rsidRPr="004B0B69">
        <w:rPr>
          <w:rFonts w:cs="Times New Roman"/>
          <w:szCs w:val="24"/>
        </w:rPr>
        <w:t xml:space="preserve"> 4) </w:t>
      </w:r>
      <w:r w:rsidRPr="004B0B69">
        <w:rPr>
          <w:rFonts w:cs="Times New Roman"/>
          <w:szCs w:val="24"/>
          <w:lang w:val="sr-Cyrl-RS"/>
        </w:rPr>
        <w:t xml:space="preserve">и 5) </w:t>
      </w:r>
      <w:proofErr w:type="spellStart"/>
      <w:r w:rsidR="00AB15F2" w:rsidRPr="004B0B69">
        <w:rPr>
          <w:rFonts w:cs="Times New Roman"/>
          <w:szCs w:val="24"/>
        </w:rPr>
        <w:t>мења</w:t>
      </w:r>
      <w:proofErr w:type="spellEnd"/>
      <w:r w:rsidRPr="004B0B69">
        <w:rPr>
          <w:rFonts w:cs="Times New Roman"/>
          <w:szCs w:val="24"/>
          <w:lang w:val="sr-Cyrl-RS"/>
        </w:rPr>
        <w:t>ју</w:t>
      </w:r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се</w:t>
      </w:r>
      <w:proofErr w:type="spellEnd"/>
      <w:r w:rsidRPr="004B0B69">
        <w:rPr>
          <w:rFonts w:cs="Times New Roman"/>
          <w:szCs w:val="24"/>
        </w:rPr>
        <w:t xml:space="preserve"> и </w:t>
      </w:r>
      <w:proofErr w:type="spellStart"/>
      <w:r w:rsidRPr="004B0B69">
        <w:rPr>
          <w:rFonts w:cs="Times New Roman"/>
          <w:szCs w:val="24"/>
        </w:rPr>
        <w:t>глас</w:t>
      </w:r>
      <w:proofErr w:type="spellEnd"/>
      <w:r w:rsidR="00080461" w:rsidRPr="004B0B69">
        <w:rPr>
          <w:rFonts w:cs="Times New Roman"/>
          <w:szCs w:val="24"/>
          <w:lang w:val="sr-Cyrl-RS"/>
        </w:rPr>
        <w:t>е</w:t>
      </w:r>
      <w:r w:rsidR="00AB15F2" w:rsidRPr="004B0B69">
        <w:rPr>
          <w:rFonts w:cs="Times New Roman"/>
          <w:szCs w:val="24"/>
        </w:rPr>
        <w:t>:</w:t>
      </w:r>
    </w:p>
    <w:p w14:paraId="359B0BDD" w14:textId="77777777" w:rsidR="00902150" w:rsidRPr="004B0B69" w:rsidRDefault="00AB15F2" w:rsidP="00463760">
      <w:pPr>
        <w:spacing w:after="0" w:line="276" w:lineRule="auto"/>
        <w:ind w:firstLine="720"/>
        <w:rPr>
          <w:rFonts w:cs="Times New Roman"/>
          <w:szCs w:val="24"/>
        </w:rPr>
      </w:pPr>
      <w:r w:rsidRPr="004B0B69">
        <w:rPr>
          <w:rFonts w:cs="Times New Roman"/>
          <w:szCs w:val="24"/>
          <w:lang w:val="sr-Cyrl-RS"/>
        </w:rPr>
        <w:lastRenderedPageBreak/>
        <w:t>„</w:t>
      </w:r>
      <w:r w:rsidR="00CC5D4A" w:rsidRPr="004B0B69">
        <w:rPr>
          <w:rFonts w:cs="Times New Roman"/>
          <w:szCs w:val="24"/>
          <w:lang w:val="sr-Cyrl-RS"/>
        </w:rPr>
        <w:t xml:space="preserve">4) </w:t>
      </w:r>
      <w:bookmarkStart w:id="2" w:name="_Hlk174020493"/>
      <w:proofErr w:type="spellStart"/>
      <w:r w:rsidR="007E10C9" w:rsidRPr="004B0B69">
        <w:rPr>
          <w:rFonts w:cs="Times New Roman"/>
          <w:szCs w:val="24"/>
        </w:rPr>
        <w:t>за</w:t>
      </w:r>
      <w:proofErr w:type="spellEnd"/>
      <w:r w:rsidR="007E10C9" w:rsidRPr="004B0B69">
        <w:rPr>
          <w:rFonts w:cs="Times New Roman"/>
          <w:szCs w:val="24"/>
        </w:rPr>
        <w:t xml:space="preserve"> </w:t>
      </w:r>
      <w:proofErr w:type="spellStart"/>
      <w:r w:rsidR="007E10C9" w:rsidRPr="004B0B69">
        <w:rPr>
          <w:rFonts w:cs="Times New Roman"/>
          <w:szCs w:val="24"/>
        </w:rPr>
        <w:t>сваког</w:t>
      </w:r>
      <w:proofErr w:type="spellEnd"/>
      <w:r w:rsidR="007E10C9" w:rsidRPr="004B0B69">
        <w:rPr>
          <w:rFonts w:cs="Times New Roman"/>
          <w:szCs w:val="24"/>
        </w:rPr>
        <w:t xml:space="preserve"> </w:t>
      </w:r>
      <w:proofErr w:type="spellStart"/>
      <w:r w:rsidR="007E10C9" w:rsidRPr="004B0B69">
        <w:rPr>
          <w:rFonts w:cs="Times New Roman"/>
          <w:szCs w:val="24"/>
        </w:rPr>
        <w:t>путника</w:t>
      </w:r>
      <w:proofErr w:type="spellEnd"/>
      <w:r w:rsidR="007E10C9" w:rsidRPr="004B0B69">
        <w:rPr>
          <w:rFonts w:cs="Times New Roman"/>
          <w:szCs w:val="24"/>
        </w:rPr>
        <w:t xml:space="preserve">, </w:t>
      </w:r>
      <w:proofErr w:type="spellStart"/>
      <w:r w:rsidR="007E10C9" w:rsidRPr="004B0B69">
        <w:rPr>
          <w:rFonts w:cs="Times New Roman"/>
          <w:szCs w:val="24"/>
        </w:rPr>
        <w:t>односно</w:t>
      </w:r>
      <w:proofErr w:type="spellEnd"/>
      <w:r w:rsidR="007E10C9" w:rsidRPr="004B0B69">
        <w:rPr>
          <w:rFonts w:cs="Times New Roman"/>
          <w:szCs w:val="24"/>
        </w:rPr>
        <w:t xml:space="preserve"> </w:t>
      </w:r>
      <w:proofErr w:type="spellStart"/>
      <w:r w:rsidR="007E10C9" w:rsidRPr="004B0B69">
        <w:rPr>
          <w:rFonts w:cs="Times New Roman"/>
          <w:szCs w:val="24"/>
        </w:rPr>
        <w:t>уговорено</w:t>
      </w:r>
      <w:proofErr w:type="spellEnd"/>
      <w:r w:rsidR="007E10C9" w:rsidRPr="004B0B69">
        <w:rPr>
          <w:rFonts w:cs="Times New Roman"/>
          <w:szCs w:val="24"/>
        </w:rPr>
        <w:t xml:space="preserve"> </w:t>
      </w:r>
      <w:proofErr w:type="spellStart"/>
      <w:r w:rsidR="007E10C9" w:rsidRPr="004B0B69">
        <w:rPr>
          <w:rFonts w:cs="Times New Roman"/>
          <w:szCs w:val="24"/>
        </w:rPr>
        <w:t>туристичко</w:t>
      </w:r>
      <w:proofErr w:type="spellEnd"/>
      <w:r w:rsidR="007E10C9" w:rsidRPr="004B0B69">
        <w:rPr>
          <w:rFonts w:cs="Times New Roman"/>
          <w:szCs w:val="24"/>
        </w:rPr>
        <w:t xml:space="preserve"> </w:t>
      </w:r>
      <w:proofErr w:type="spellStart"/>
      <w:r w:rsidR="007E10C9" w:rsidRPr="004B0B69">
        <w:rPr>
          <w:rFonts w:cs="Times New Roman"/>
          <w:szCs w:val="24"/>
        </w:rPr>
        <w:t>путовање</w:t>
      </w:r>
      <w:proofErr w:type="spellEnd"/>
      <w:r w:rsidR="007E10C9" w:rsidRPr="004B0B69">
        <w:rPr>
          <w:rFonts w:cs="Times New Roman"/>
          <w:szCs w:val="24"/>
        </w:rPr>
        <w:t xml:space="preserve"> </w:t>
      </w:r>
      <w:proofErr w:type="spellStart"/>
      <w:r w:rsidR="007E10C9" w:rsidRPr="004B0B69">
        <w:rPr>
          <w:rFonts w:cs="Times New Roman"/>
          <w:szCs w:val="24"/>
        </w:rPr>
        <w:t>обезбеди</w:t>
      </w:r>
      <w:proofErr w:type="spellEnd"/>
      <w:r w:rsidR="007E10C9" w:rsidRPr="004B0B69">
        <w:rPr>
          <w:rFonts w:cs="Times New Roman"/>
          <w:szCs w:val="24"/>
        </w:rPr>
        <w:t xml:space="preserve"> </w:t>
      </w:r>
      <w:r w:rsidR="007E10C9" w:rsidRPr="004B0B69">
        <w:rPr>
          <w:rFonts w:cs="Times New Roman"/>
          <w:szCs w:val="24"/>
          <w:lang w:val="sr-Cyrl-RS"/>
        </w:rPr>
        <w:t xml:space="preserve">потврду о гаранцији путовања која садржи </w:t>
      </w:r>
      <w:r w:rsidR="00E704E4" w:rsidRPr="004B0B69">
        <w:rPr>
          <w:rFonts w:cs="Times New Roman"/>
          <w:szCs w:val="24"/>
          <w:lang w:val="sr-Cyrl-RS"/>
        </w:rPr>
        <w:t>истините</w:t>
      </w:r>
      <w:r w:rsidR="00A47F00" w:rsidRPr="004B0B69">
        <w:rPr>
          <w:rFonts w:cs="Times New Roman"/>
          <w:szCs w:val="24"/>
          <w:lang w:val="sr-Cyrl-RS"/>
        </w:rPr>
        <w:t xml:space="preserve"> </w:t>
      </w:r>
      <w:proofErr w:type="spellStart"/>
      <w:r w:rsidR="007E10C9" w:rsidRPr="004B0B69">
        <w:rPr>
          <w:rFonts w:cs="Times New Roman"/>
          <w:szCs w:val="24"/>
        </w:rPr>
        <w:t>податке</w:t>
      </w:r>
      <w:proofErr w:type="spellEnd"/>
      <w:r w:rsidR="007E10C9" w:rsidRPr="004B0B69">
        <w:rPr>
          <w:rFonts w:cs="Times New Roman"/>
          <w:szCs w:val="24"/>
        </w:rPr>
        <w:t xml:space="preserve"> </w:t>
      </w:r>
      <w:r w:rsidR="00A47F00" w:rsidRPr="004B0B69">
        <w:rPr>
          <w:rFonts w:cs="Times New Roman"/>
          <w:szCs w:val="24"/>
        </w:rPr>
        <w:t xml:space="preserve">о </w:t>
      </w:r>
      <w:r w:rsidR="00E704E4" w:rsidRPr="004B0B69">
        <w:rPr>
          <w:rFonts w:cs="Times New Roman"/>
          <w:szCs w:val="24"/>
          <w:lang w:val="sr-Cyrl-RS"/>
        </w:rPr>
        <w:t xml:space="preserve">уговореном и </w:t>
      </w:r>
      <w:proofErr w:type="spellStart"/>
      <w:r w:rsidR="00A47F00" w:rsidRPr="004B0B69">
        <w:rPr>
          <w:rFonts w:cs="Times New Roman"/>
          <w:szCs w:val="24"/>
        </w:rPr>
        <w:t>продатом</w:t>
      </w:r>
      <w:proofErr w:type="spellEnd"/>
      <w:r w:rsidR="00A47F00" w:rsidRPr="004B0B69">
        <w:rPr>
          <w:rFonts w:cs="Times New Roman"/>
          <w:szCs w:val="24"/>
        </w:rPr>
        <w:t xml:space="preserve"> </w:t>
      </w:r>
      <w:proofErr w:type="spellStart"/>
      <w:r w:rsidR="00A47F00" w:rsidRPr="004B0B69">
        <w:rPr>
          <w:rFonts w:cs="Times New Roman"/>
          <w:szCs w:val="24"/>
        </w:rPr>
        <w:t>туристичком</w:t>
      </w:r>
      <w:proofErr w:type="spellEnd"/>
      <w:r w:rsidR="00A47F00" w:rsidRPr="004B0B69">
        <w:rPr>
          <w:rFonts w:cs="Times New Roman"/>
          <w:szCs w:val="24"/>
        </w:rPr>
        <w:t xml:space="preserve"> </w:t>
      </w:r>
      <w:proofErr w:type="spellStart"/>
      <w:r w:rsidR="00A47F00" w:rsidRPr="004B0B69">
        <w:rPr>
          <w:rFonts w:cs="Times New Roman"/>
          <w:szCs w:val="24"/>
        </w:rPr>
        <w:t>путовању</w:t>
      </w:r>
      <w:proofErr w:type="spellEnd"/>
      <w:r w:rsidR="00A47F00" w:rsidRPr="004B0B69">
        <w:rPr>
          <w:rFonts w:cs="Times New Roman"/>
          <w:szCs w:val="24"/>
        </w:rPr>
        <w:t xml:space="preserve"> </w:t>
      </w:r>
      <w:proofErr w:type="spellStart"/>
      <w:r w:rsidR="007E10C9" w:rsidRPr="004B0B69">
        <w:rPr>
          <w:rFonts w:cs="Times New Roman"/>
          <w:szCs w:val="24"/>
        </w:rPr>
        <w:t>потребне</w:t>
      </w:r>
      <w:proofErr w:type="spellEnd"/>
      <w:r w:rsidR="007E10C9" w:rsidRPr="004B0B69">
        <w:rPr>
          <w:rFonts w:cs="Times New Roman"/>
          <w:szCs w:val="24"/>
        </w:rPr>
        <w:t xml:space="preserve"> </w:t>
      </w:r>
      <w:proofErr w:type="spellStart"/>
      <w:r w:rsidR="007E10C9" w:rsidRPr="004B0B69">
        <w:rPr>
          <w:rFonts w:cs="Times New Roman"/>
          <w:szCs w:val="24"/>
        </w:rPr>
        <w:t>за</w:t>
      </w:r>
      <w:proofErr w:type="spellEnd"/>
      <w:r w:rsidR="007E10C9" w:rsidRPr="004B0B69">
        <w:rPr>
          <w:rFonts w:cs="Times New Roman"/>
          <w:szCs w:val="24"/>
        </w:rPr>
        <w:t xml:space="preserve"> </w:t>
      </w:r>
      <w:proofErr w:type="spellStart"/>
      <w:r w:rsidR="007E10C9" w:rsidRPr="004B0B69">
        <w:rPr>
          <w:rFonts w:cs="Times New Roman"/>
          <w:szCs w:val="24"/>
        </w:rPr>
        <w:t>њено</w:t>
      </w:r>
      <w:proofErr w:type="spellEnd"/>
      <w:r w:rsidR="007E10C9" w:rsidRPr="004B0B69">
        <w:rPr>
          <w:rFonts w:cs="Times New Roman"/>
          <w:szCs w:val="24"/>
        </w:rPr>
        <w:t xml:space="preserve"> </w:t>
      </w:r>
      <w:proofErr w:type="spellStart"/>
      <w:r w:rsidR="007E10C9" w:rsidRPr="004B0B69">
        <w:rPr>
          <w:rFonts w:cs="Times New Roman"/>
          <w:szCs w:val="24"/>
        </w:rPr>
        <w:t>активирање</w:t>
      </w:r>
      <w:bookmarkEnd w:id="2"/>
      <w:proofErr w:type="spellEnd"/>
      <w:r w:rsidR="007E10C9" w:rsidRPr="004B0B69">
        <w:rPr>
          <w:rFonts w:cs="Times New Roman"/>
          <w:szCs w:val="24"/>
        </w:rPr>
        <w:t>;</w:t>
      </w:r>
    </w:p>
    <w:p w14:paraId="1822FE52" w14:textId="77777777" w:rsidR="00AB15F2" w:rsidRPr="004B0B69" w:rsidRDefault="00902150" w:rsidP="00463760">
      <w:pPr>
        <w:spacing w:after="0" w:line="276" w:lineRule="auto"/>
        <w:ind w:firstLine="720"/>
        <w:rPr>
          <w:rFonts w:cs="Times New Roman"/>
          <w:szCs w:val="24"/>
        </w:rPr>
      </w:pPr>
      <w:r w:rsidRPr="004B0B69">
        <w:rPr>
          <w:rFonts w:cs="Times New Roman"/>
          <w:szCs w:val="24"/>
        </w:rPr>
        <w:t xml:space="preserve">5) </w:t>
      </w:r>
      <w:bookmarkStart w:id="3" w:name="_Hlk174020551"/>
      <w:r w:rsidRPr="004B0B69">
        <w:rPr>
          <w:rFonts w:cs="Times New Roman"/>
          <w:szCs w:val="24"/>
        </w:rPr>
        <w:t xml:space="preserve">у </w:t>
      </w:r>
      <w:proofErr w:type="spellStart"/>
      <w:r w:rsidRPr="004B0B69">
        <w:rPr>
          <w:rFonts w:cs="Times New Roman"/>
          <w:szCs w:val="24"/>
        </w:rPr>
        <w:t>прописаном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облику</w:t>
      </w:r>
      <w:proofErr w:type="spellEnd"/>
      <w:r w:rsidRPr="004B0B69">
        <w:rPr>
          <w:rFonts w:cs="Times New Roman"/>
          <w:szCs w:val="24"/>
        </w:rPr>
        <w:t xml:space="preserve">, </w:t>
      </w:r>
      <w:proofErr w:type="spellStart"/>
      <w:r w:rsidRPr="004B0B69">
        <w:rPr>
          <w:rFonts w:cs="Times New Roman"/>
          <w:szCs w:val="24"/>
        </w:rPr>
        <w:t>садржини</w:t>
      </w:r>
      <w:proofErr w:type="spellEnd"/>
      <w:r w:rsidRPr="004B0B69">
        <w:rPr>
          <w:rFonts w:cs="Times New Roman"/>
          <w:szCs w:val="24"/>
        </w:rPr>
        <w:t xml:space="preserve"> и </w:t>
      </w:r>
      <w:proofErr w:type="spellStart"/>
      <w:r w:rsidRPr="004B0B69">
        <w:rPr>
          <w:rFonts w:cs="Times New Roman"/>
          <w:szCs w:val="24"/>
        </w:rPr>
        <w:t>начину</w:t>
      </w:r>
      <w:proofErr w:type="spellEnd"/>
      <w:r w:rsidR="00437568" w:rsidRPr="004B0B69">
        <w:rPr>
          <w:rFonts w:cs="Times New Roman"/>
          <w:szCs w:val="24"/>
          <w:lang w:val="sr-Cyrl-RS"/>
        </w:rPr>
        <w:t xml:space="preserve"> </w:t>
      </w:r>
      <w:proofErr w:type="spellStart"/>
      <w:r w:rsidRPr="004B0B69">
        <w:rPr>
          <w:rFonts w:cs="Times New Roman"/>
          <w:szCs w:val="24"/>
        </w:rPr>
        <w:t>води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евиденцију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издатих</w:t>
      </w:r>
      <w:proofErr w:type="spellEnd"/>
      <w:r w:rsidRPr="004B0B69">
        <w:rPr>
          <w:rFonts w:cs="Times New Roman"/>
          <w:szCs w:val="24"/>
          <w:lang w:val="sr-Cyrl-RS"/>
        </w:rPr>
        <w:t xml:space="preserve"> потврда о</w:t>
      </w:r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гаранција</w:t>
      </w:r>
      <w:proofErr w:type="spellEnd"/>
      <w:r w:rsidR="00080461" w:rsidRPr="004B0B69">
        <w:rPr>
          <w:rFonts w:cs="Times New Roman"/>
          <w:szCs w:val="24"/>
          <w:lang w:val="sr-Cyrl-RS"/>
        </w:rPr>
        <w:t>ма</w:t>
      </w:r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путовања</w:t>
      </w:r>
      <w:proofErr w:type="spellEnd"/>
      <w:r w:rsidR="00E704E4" w:rsidRPr="004B0B69">
        <w:rPr>
          <w:rFonts w:cs="Times New Roman"/>
          <w:szCs w:val="24"/>
          <w:lang w:val="sr-Cyrl-RS"/>
        </w:rPr>
        <w:t xml:space="preserve"> </w:t>
      </w:r>
      <w:r w:rsidR="00E704E4" w:rsidRPr="004B0B69">
        <w:rPr>
          <w:rFonts w:cs="Times New Roman"/>
          <w:szCs w:val="24"/>
        </w:rPr>
        <w:t xml:space="preserve">у </w:t>
      </w:r>
      <w:proofErr w:type="spellStart"/>
      <w:r w:rsidR="00E704E4" w:rsidRPr="004B0B69">
        <w:rPr>
          <w:rFonts w:cs="Times New Roman"/>
          <w:szCs w:val="24"/>
        </w:rPr>
        <w:t>централн</w:t>
      </w:r>
      <w:proofErr w:type="spellEnd"/>
      <w:r w:rsidR="00E704E4" w:rsidRPr="004B0B69">
        <w:rPr>
          <w:rFonts w:cs="Times New Roman"/>
          <w:szCs w:val="24"/>
          <w:lang w:val="sr-Cyrl-RS"/>
        </w:rPr>
        <w:t>ом</w:t>
      </w:r>
      <w:r w:rsidR="00E704E4" w:rsidRPr="004B0B69">
        <w:rPr>
          <w:rFonts w:cs="Times New Roman"/>
          <w:szCs w:val="24"/>
        </w:rPr>
        <w:t xml:space="preserve"> </w:t>
      </w:r>
      <w:proofErr w:type="spellStart"/>
      <w:r w:rsidR="00E704E4" w:rsidRPr="004B0B69">
        <w:rPr>
          <w:rFonts w:cs="Times New Roman"/>
          <w:szCs w:val="24"/>
        </w:rPr>
        <w:t>информационо</w:t>
      </w:r>
      <w:proofErr w:type="spellEnd"/>
      <w:r w:rsidR="00E704E4" w:rsidRPr="004B0B69">
        <w:rPr>
          <w:rFonts w:cs="Times New Roman"/>
          <w:szCs w:val="24"/>
          <w:lang w:val="sr-Cyrl-RS"/>
        </w:rPr>
        <w:t xml:space="preserve">м </w:t>
      </w:r>
      <w:proofErr w:type="spellStart"/>
      <w:r w:rsidR="00E704E4" w:rsidRPr="004B0B69">
        <w:rPr>
          <w:rFonts w:cs="Times New Roman"/>
          <w:szCs w:val="24"/>
        </w:rPr>
        <w:t>систем</w:t>
      </w:r>
      <w:proofErr w:type="spellEnd"/>
      <w:r w:rsidR="00E704E4" w:rsidRPr="004B0B69">
        <w:rPr>
          <w:rFonts w:cs="Times New Roman"/>
          <w:szCs w:val="24"/>
          <w:lang w:val="sr-Cyrl-RS"/>
        </w:rPr>
        <w:t>у</w:t>
      </w:r>
      <w:r w:rsidR="00E704E4" w:rsidRPr="004B0B69">
        <w:rPr>
          <w:rFonts w:cs="Times New Roman"/>
          <w:szCs w:val="24"/>
        </w:rPr>
        <w:t xml:space="preserve"> у </w:t>
      </w:r>
      <w:proofErr w:type="spellStart"/>
      <w:r w:rsidR="00E704E4" w:rsidRPr="004B0B69">
        <w:rPr>
          <w:rFonts w:cs="Times New Roman"/>
          <w:szCs w:val="24"/>
        </w:rPr>
        <w:t>области</w:t>
      </w:r>
      <w:proofErr w:type="spellEnd"/>
      <w:r w:rsidR="00E704E4" w:rsidRPr="004B0B69">
        <w:rPr>
          <w:rFonts w:cs="Times New Roman"/>
          <w:szCs w:val="24"/>
        </w:rPr>
        <w:t xml:space="preserve"> </w:t>
      </w:r>
      <w:proofErr w:type="spellStart"/>
      <w:r w:rsidR="00E704E4" w:rsidRPr="004B0B69">
        <w:rPr>
          <w:rFonts w:cs="Times New Roman"/>
          <w:szCs w:val="24"/>
        </w:rPr>
        <w:t>угоститељства</w:t>
      </w:r>
      <w:proofErr w:type="spellEnd"/>
      <w:r w:rsidR="00E704E4" w:rsidRPr="004B0B69">
        <w:rPr>
          <w:rFonts w:cs="Times New Roman"/>
          <w:szCs w:val="24"/>
        </w:rPr>
        <w:t xml:space="preserve"> и </w:t>
      </w:r>
      <w:proofErr w:type="spellStart"/>
      <w:r w:rsidR="00E704E4" w:rsidRPr="004B0B69">
        <w:rPr>
          <w:rFonts w:cs="Times New Roman"/>
          <w:szCs w:val="24"/>
        </w:rPr>
        <w:t>туризма</w:t>
      </w:r>
      <w:proofErr w:type="spellEnd"/>
      <w:r w:rsidR="00437568" w:rsidRPr="004B0B69">
        <w:rPr>
          <w:rFonts w:cs="Times New Roman"/>
          <w:szCs w:val="24"/>
          <w:lang w:val="sr-Cyrl-RS"/>
        </w:rPr>
        <w:t>;</w:t>
      </w:r>
      <w:bookmarkEnd w:id="3"/>
      <w:r w:rsidR="00AB15F2" w:rsidRPr="004B0B69">
        <w:rPr>
          <w:rFonts w:cs="Times New Roman"/>
          <w:szCs w:val="24"/>
          <w:lang w:val="sr-Cyrl-RS"/>
        </w:rPr>
        <w:t>”.</w:t>
      </w:r>
    </w:p>
    <w:p w14:paraId="2CFAAE8B" w14:textId="77777777" w:rsidR="006E286F" w:rsidRPr="004B0B69" w:rsidRDefault="006E286F" w:rsidP="00463760">
      <w:pPr>
        <w:spacing w:after="0" w:line="276" w:lineRule="auto"/>
        <w:rPr>
          <w:rFonts w:cs="Times New Roman"/>
          <w:szCs w:val="24"/>
          <w:lang w:val="sr-Cyrl-RS"/>
        </w:rPr>
      </w:pPr>
    </w:p>
    <w:p w14:paraId="11834BE2" w14:textId="4A870EED" w:rsidR="00AB15F2" w:rsidRPr="004B0B69" w:rsidRDefault="009F39C8" w:rsidP="00463760">
      <w:pPr>
        <w:spacing w:after="0" w:line="276" w:lineRule="auto"/>
        <w:jc w:val="center"/>
        <w:rPr>
          <w:rFonts w:cs="Times New Roman"/>
          <w:szCs w:val="24"/>
        </w:rPr>
      </w:pPr>
      <w:r w:rsidRPr="004B0B69">
        <w:rPr>
          <w:rFonts w:cs="Times New Roman"/>
          <w:szCs w:val="24"/>
          <w:lang w:val="sr-Cyrl-RS"/>
        </w:rPr>
        <w:t>Члан</w:t>
      </w:r>
      <w:r w:rsidR="006E286F" w:rsidRPr="004B0B69">
        <w:rPr>
          <w:rFonts w:cs="Times New Roman"/>
          <w:szCs w:val="24"/>
        </w:rPr>
        <w:t xml:space="preserve"> 7.</w:t>
      </w:r>
    </w:p>
    <w:p w14:paraId="7502EA80" w14:textId="77777777" w:rsidR="009F39C8" w:rsidRPr="004B0B69" w:rsidRDefault="009F39C8" w:rsidP="00463760">
      <w:pPr>
        <w:spacing w:after="0" w:line="276" w:lineRule="auto"/>
        <w:ind w:firstLine="720"/>
        <w:rPr>
          <w:rFonts w:cs="Times New Roman"/>
          <w:szCs w:val="24"/>
          <w:lang w:val="sr-Cyrl-RS"/>
        </w:rPr>
      </w:pPr>
      <w:proofErr w:type="spellStart"/>
      <w:r w:rsidRPr="004B0B69">
        <w:rPr>
          <w:rFonts w:cs="Times New Roman"/>
          <w:szCs w:val="24"/>
        </w:rPr>
        <w:t>Члан</w:t>
      </w:r>
      <w:proofErr w:type="spellEnd"/>
      <w:r w:rsidRPr="004B0B69">
        <w:rPr>
          <w:rFonts w:cs="Times New Roman"/>
          <w:szCs w:val="24"/>
        </w:rPr>
        <w:t xml:space="preserve"> 79.</w:t>
      </w:r>
      <w:r w:rsidRPr="004B0B69">
        <w:rPr>
          <w:rFonts w:cs="Times New Roman"/>
          <w:szCs w:val="24"/>
          <w:lang w:val="sr-Cyrl-RS"/>
        </w:rPr>
        <w:t xml:space="preserve"> мења се и гласи:</w:t>
      </w:r>
    </w:p>
    <w:p w14:paraId="0BEB22B2" w14:textId="77777777" w:rsidR="002D1548" w:rsidRPr="004B0B69" w:rsidRDefault="002D1548" w:rsidP="00463760">
      <w:pPr>
        <w:spacing w:after="0" w:line="276" w:lineRule="auto"/>
        <w:jc w:val="center"/>
        <w:rPr>
          <w:rFonts w:cs="Times New Roman"/>
          <w:szCs w:val="24"/>
          <w:lang w:val="sr-Cyrl-RS"/>
        </w:rPr>
      </w:pPr>
      <w:r w:rsidRPr="004B0B69">
        <w:rPr>
          <w:rFonts w:cs="Times New Roman"/>
          <w:szCs w:val="24"/>
          <w:lang w:val="sr-Cyrl-RS"/>
        </w:rPr>
        <w:t>„Члан 79.</w:t>
      </w:r>
    </w:p>
    <w:p w14:paraId="569EB33F" w14:textId="77777777" w:rsidR="002D1548" w:rsidRPr="004B0B69" w:rsidRDefault="009F39C8" w:rsidP="00463760">
      <w:pPr>
        <w:spacing w:after="0" w:line="276" w:lineRule="auto"/>
        <w:ind w:firstLine="720"/>
        <w:rPr>
          <w:rFonts w:cs="Times New Roman"/>
          <w:szCs w:val="24"/>
        </w:rPr>
      </w:pPr>
      <w:r w:rsidRPr="004B0B69">
        <w:rPr>
          <w:rFonts w:cs="Times New Roman"/>
          <w:szCs w:val="24"/>
          <w:lang w:val="sr-Cyrl-RS"/>
        </w:rPr>
        <w:t>„</w:t>
      </w:r>
      <w:bookmarkStart w:id="4" w:name="_Hlk174085710"/>
      <w:proofErr w:type="spellStart"/>
      <w:r w:rsidRPr="004B0B69">
        <w:rPr>
          <w:rFonts w:cs="Times New Roman"/>
          <w:szCs w:val="24"/>
        </w:rPr>
        <w:t>Одредбе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закона</w:t>
      </w:r>
      <w:proofErr w:type="spellEnd"/>
      <w:r w:rsidRPr="004B0B69">
        <w:rPr>
          <w:rFonts w:cs="Times New Roman"/>
          <w:szCs w:val="24"/>
        </w:rPr>
        <w:t xml:space="preserve"> у </w:t>
      </w:r>
      <w:proofErr w:type="spellStart"/>
      <w:r w:rsidRPr="004B0B69">
        <w:rPr>
          <w:rFonts w:cs="Times New Roman"/>
          <w:szCs w:val="24"/>
        </w:rPr>
        <w:t>делу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општих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услова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путовања</w:t>
      </w:r>
      <w:proofErr w:type="spellEnd"/>
      <w:r w:rsidRPr="004B0B69">
        <w:rPr>
          <w:rFonts w:cs="Times New Roman"/>
          <w:szCs w:val="24"/>
        </w:rPr>
        <w:t xml:space="preserve">, </w:t>
      </w:r>
      <w:proofErr w:type="spellStart"/>
      <w:r w:rsidRPr="004B0B69">
        <w:rPr>
          <w:rFonts w:cs="Times New Roman"/>
          <w:szCs w:val="24"/>
        </w:rPr>
        <w:t>програма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путовања</w:t>
      </w:r>
      <w:proofErr w:type="spellEnd"/>
      <w:r w:rsidRPr="004B0B69">
        <w:rPr>
          <w:rFonts w:cs="Times New Roman"/>
          <w:szCs w:val="24"/>
        </w:rPr>
        <w:t xml:space="preserve">, </w:t>
      </w:r>
      <w:proofErr w:type="spellStart"/>
      <w:r w:rsidRPr="004B0B69">
        <w:rPr>
          <w:rFonts w:cs="Times New Roman"/>
          <w:szCs w:val="24"/>
        </w:rPr>
        <w:t>његове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организације</w:t>
      </w:r>
      <w:proofErr w:type="spellEnd"/>
      <w:r w:rsidRPr="004B0B69">
        <w:rPr>
          <w:rFonts w:cs="Times New Roman"/>
          <w:szCs w:val="24"/>
        </w:rPr>
        <w:t xml:space="preserve"> и </w:t>
      </w:r>
      <w:proofErr w:type="spellStart"/>
      <w:r w:rsidRPr="004B0B69">
        <w:rPr>
          <w:rFonts w:cs="Times New Roman"/>
          <w:szCs w:val="24"/>
        </w:rPr>
        <w:t>реализације</w:t>
      </w:r>
      <w:proofErr w:type="spellEnd"/>
      <w:r w:rsidRPr="004B0B69">
        <w:rPr>
          <w:rFonts w:cs="Times New Roman"/>
          <w:szCs w:val="24"/>
        </w:rPr>
        <w:t xml:space="preserve">, </w:t>
      </w:r>
      <w:proofErr w:type="spellStart"/>
      <w:r w:rsidRPr="004B0B69">
        <w:rPr>
          <w:rFonts w:cs="Times New Roman"/>
          <w:szCs w:val="24"/>
        </w:rPr>
        <w:t>потврде</w:t>
      </w:r>
      <w:proofErr w:type="spellEnd"/>
      <w:r w:rsidRPr="004B0B69">
        <w:rPr>
          <w:rFonts w:cs="Times New Roman"/>
          <w:szCs w:val="24"/>
        </w:rPr>
        <w:t xml:space="preserve"> о </w:t>
      </w:r>
      <w:proofErr w:type="spellStart"/>
      <w:r w:rsidRPr="004B0B69">
        <w:rPr>
          <w:rFonts w:cs="Times New Roman"/>
          <w:szCs w:val="24"/>
        </w:rPr>
        <w:t>путовању</w:t>
      </w:r>
      <w:proofErr w:type="spellEnd"/>
      <w:r w:rsidRPr="004B0B69">
        <w:rPr>
          <w:rFonts w:cs="Times New Roman"/>
          <w:szCs w:val="24"/>
        </w:rPr>
        <w:t xml:space="preserve">, </w:t>
      </w:r>
      <w:proofErr w:type="spellStart"/>
      <w:r w:rsidRPr="004B0B69">
        <w:rPr>
          <w:rFonts w:cs="Times New Roman"/>
          <w:szCs w:val="24"/>
        </w:rPr>
        <w:t>продајне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цене</w:t>
      </w:r>
      <w:proofErr w:type="spellEnd"/>
      <w:r w:rsidRPr="004B0B69">
        <w:rPr>
          <w:rFonts w:cs="Times New Roman"/>
          <w:szCs w:val="24"/>
        </w:rPr>
        <w:t xml:space="preserve">, </w:t>
      </w:r>
      <w:proofErr w:type="spellStart"/>
      <w:r w:rsidRPr="004B0B69">
        <w:rPr>
          <w:rFonts w:cs="Times New Roman"/>
          <w:szCs w:val="24"/>
        </w:rPr>
        <w:t>отказа</w:t>
      </w:r>
      <w:proofErr w:type="spellEnd"/>
      <w:r w:rsidRPr="004B0B69">
        <w:rPr>
          <w:rFonts w:cs="Times New Roman"/>
          <w:szCs w:val="24"/>
          <w:lang w:val="sr-Cyrl-RS"/>
        </w:rPr>
        <w:t xml:space="preserve"> и </w:t>
      </w:r>
      <w:proofErr w:type="spellStart"/>
      <w:r w:rsidRPr="004B0B69">
        <w:rPr>
          <w:rFonts w:cs="Times New Roman"/>
          <w:szCs w:val="24"/>
        </w:rPr>
        <w:t>рекламације</w:t>
      </w:r>
      <w:proofErr w:type="spellEnd"/>
      <w:r w:rsidRPr="004B0B69">
        <w:rPr>
          <w:rFonts w:cs="Times New Roman"/>
          <w:szCs w:val="24"/>
        </w:rPr>
        <w:t xml:space="preserve"> </w:t>
      </w:r>
      <w:r w:rsidRPr="004B0B69">
        <w:rPr>
          <w:rFonts w:cs="Times New Roman"/>
          <w:szCs w:val="24"/>
          <w:lang w:val="sr-Cyrl-RS"/>
        </w:rPr>
        <w:t xml:space="preserve"> </w:t>
      </w:r>
      <w:proofErr w:type="spellStart"/>
      <w:r w:rsidRPr="004B0B69">
        <w:rPr>
          <w:rFonts w:cs="Times New Roman"/>
          <w:szCs w:val="24"/>
        </w:rPr>
        <w:t>односе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се</w:t>
      </w:r>
      <w:proofErr w:type="spellEnd"/>
      <w:r w:rsidRPr="004B0B69">
        <w:rPr>
          <w:rFonts w:cs="Times New Roman"/>
          <w:szCs w:val="24"/>
        </w:rPr>
        <w:t xml:space="preserve"> и </w:t>
      </w:r>
      <w:proofErr w:type="spellStart"/>
      <w:r w:rsidRPr="004B0B69">
        <w:rPr>
          <w:rFonts w:cs="Times New Roman"/>
          <w:szCs w:val="24"/>
        </w:rPr>
        <w:t>на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излете</w:t>
      </w:r>
      <w:proofErr w:type="spellEnd"/>
      <w:r w:rsidRPr="004B0B69">
        <w:rPr>
          <w:rFonts w:cs="Times New Roman"/>
          <w:szCs w:val="24"/>
        </w:rPr>
        <w:t>.</w:t>
      </w:r>
    </w:p>
    <w:p w14:paraId="214F54A6" w14:textId="77777777" w:rsidR="009F39C8" w:rsidRPr="004B0B69" w:rsidRDefault="002D1548" w:rsidP="00463760">
      <w:pPr>
        <w:spacing w:after="0" w:line="276" w:lineRule="auto"/>
        <w:ind w:firstLine="720"/>
        <w:rPr>
          <w:rFonts w:cs="Times New Roman"/>
          <w:szCs w:val="24"/>
          <w:lang w:val="sr-Cyrl-RS"/>
        </w:rPr>
      </w:pPr>
      <w:r w:rsidRPr="004B0B69">
        <w:rPr>
          <w:rFonts w:cs="Times New Roman"/>
          <w:szCs w:val="24"/>
          <w:lang w:val="sr-Cyrl-RS"/>
        </w:rPr>
        <w:t>Туристичка агенција је дужна да у програм путовања за организовање излета посебно истакне обавештење да за излет није обезбеђена заштита у погледу гаранција путовања.</w:t>
      </w:r>
    </w:p>
    <w:p w14:paraId="7B6F3932" w14:textId="57FF524D" w:rsidR="009F39C8" w:rsidRPr="004B0B69" w:rsidRDefault="00012546" w:rsidP="00463760">
      <w:pPr>
        <w:spacing w:after="0" w:line="276" w:lineRule="auto"/>
        <w:ind w:firstLine="720"/>
        <w:rPr>
          <w:rFonts w:cs="Times New Roman"/>
          <w:szCs w:val="24"/>
        </w:rPr>
      </w:pPr>
      <w:proofErr w:type="spellStart"/>
      <w:r w:rsidRPr="004B0B69">
        <w:rPr>
          <w:rFonts w:cs="Times New Roman"/>
          <w:szCs w:val="24"/>
        </w:rPr>
        <w:t>Министар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прописује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облик</w:t>
      </w:r>
      <w:proofErr w:type="spellEnd"/>
      <w:r w:rsidRPr="004B0B69">
        <w:rPr>
          <w:rFonts w:cs="Times New Roman"/>
          <w:szCs w:val="24"/>
        </w:rPr>
        <w:t xml:space="preserve">, </w:t>
      </w:r>
      <w:proofErr w:type="spellStart"/>
      <w:r w:rsidRPr="004B0B69">
        <w:rPr>
          <w:rFonts w:cs="Times New Roman"/>
          <w:szCs w:val="24"/>
        </w:rPr>
        <w:t>садржину</w:t>
      </w:r>
      <w:proofErr w:type="spellEnd"/>
      <w:r w:rsidRPr="004B0B69">
        <w:rPr>
          <w:rFonts w:cs="Times New Roman"/>
          <w:szCs w:val="24"/>
        </w:rPr>
        <w:t xml:space="preserve"> и </w:t>
      </w:r>
      <w:proofErr w:type="spellStart"/>
      <w:r w:rsidRPr="004B0B69">
        <w:rPr>
          <w:rFonts w:cs="Times New Roman"/>
          <w:szCs w:val="24"/>
        </w:rPr>
        <w:t>начин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вођења</w:t>
      </w:r>
      <w:proofErr w:type="spellEnd"/>
      <w:r w:rsidRPr="004B0B69">
        <w:rPr>
          <w:rFonts w:cs="Times New Roman"/>
          <w:szCs w:val="24"/>
        </w:rPr>
        <w:t xml:space="preserve"> </w:t>
      </w:r>
      <w:r w:rsidR="00235D3C" w:rsidRPr="004B0B69">
        <w:rPr>
          <w:rFonts w:cs="Times New Roman"/>
          <w:szCs w:val="24"/>
          <w:lang w:val="sr-Cyrl-RS"/>
        </w:rPr>
        <w:t>евиденције у делу излета из става 1. ов</w:t>
      </w:r>
      <w:r w:rsidR="00CB09CE" w:rsidRPr="004B0B69">
        <w:rPr>
          <w:rFonts w:cs="Times New Roman"/>
          <w:szCs w:val="24"/>
          <w:lang w:val="sr-Cyrl-RS"/>
        </w:rPr>
        <w:t>о</w:t>
      </w:r>
      <w:r w:rsidR="00235D3C" w:rsidRPr="004B0B69">
        <w:rPr>
          <w:rFonts w:cs="Times New Roman"/>
          <w:szCs w:val="24"/>
          <w:lang w:val="sr-Cyrl-RS"/>
        </w:rPr>
        <w:t>г члан</w:t>
      </w:r>
      <w:r w:rsidR="00CB09CE" w:rsidRPr="004B0B69">
        <w:rPr>
          <w:rFonts w:cs="Times New Roman"/>
          <w:szCs w:val="24"/>
          <w:lang w:val="sr-Cyrl-RS"/>
        </w:rPr>
        <w:t>а</w:t>
      </w:r>
      <w:r w:rsidRPr="004B0B69">
        <w:rPr>
          <w:rFonts w:cs="Times New Roman"/>
          <w:szCs w:val="24"/>
        </w:rPr>
        <w:t>.</w:t>
      </w:r>
      <w:bookmarkEnd w:id="4"/>
      <w:r w:rsidRPr="004B0B69">
        <w:rPr>
          <w:rFonts w:cs="Times New Roman"/>
          <w:szCs w:val="24"/>
          <w:lang w:val="sr-Cyrl-RS"/>
        </w:rPr>
        <w:t>”.</w:t>
      </w:r>
    </w:p>
    <w:p w14:paraId="74F22BA5" w14:textId="77777777" w:rsidR="009F39C8" w:rsidRPr="004B0B69" w:rsidRDefault="009F39C8" w:rsidP="00463760">
      <w:pPr>
        <w:spacing w:after="0" w:line="276" w:lineRule="auto"/>
        <w:rPr>
          <w:rFonts w:cs="Times New Roman"/>
          <w:szCs w:val="24"/>
          <w:lang w:val="sr-Cyrl-RS"/>
        </w:rPr>
      </w:pPr>
    </w:p>
    <w:p w14:paraId="09815C25" w14:textId="5491B420" w:rsidR="000A77D5" w:rsidRPr="004B0B69" w:rsidRDefault="000A77D5" w:rsidP="00463760">
      <w:pPr>
        <w:spacing w:after="0" w:line="276" w:lineRule="auto"/>
        <w:jc w:val="center"/>
        <w:rPr>
          <w:rFonts w:cs="Times New Roman"/>
          <w:szCs w:val="24"/>
          <w:lang w:val="sr-Cyrl-RS"/>
        </w:rPr>
      </w:pPr>
      <w:r w:rsidRPr="004B0B69">
        <w:rPr>
          <w:rFonts w:cs="Times New Roman"/>
          <w:szCs w:val="24"/>
          <w:lang w:val="sr-Cyrl-RS"/>
        </w:rPr>
        <w:t xml:space="preserve">Члан </w:t>
      </w:r>
      <w:r w:rsidR="006E286F" w:rsidRPr="004B0B69">
        <w:rPr>
          <w:rFonts w:cs="Times New Roman"/>
          <w:szCs w:val="24"/>
        </w:rPr>
        <w:t>8</w:t>
      </w:r>
      <w:r w:rsidRPr="004B0B69">
        <w:rPr>
          <w:rFonts w:cs="Times New Roman"/>
          <w:szCs w:val="24"/>
          <w:lang w:val="sr-Cyrl-RS"/>
        </w:rPr>
        <w:t>.</w:t>
      </w:r>
    </w:p>
    <w:p w14:paraId="42B8AD04" w14:textId="77777777" w:rsidR="0089776E" w:rsidRPr="004B0B69" w:rsidRDefault="000A77D5" w:rsidP="00463760">
      <w:pPr>
        <w:spacing w:after="0" w:line="276" w:lineRule="auto"/>
        <w:ind w:firstLine="720"/>
        <w:rPr>
          <w:rFonts w:cs="Times New Roman"/>
          <w:szCs w:val="24"/>
          <w:lang w:val="sr-Cyrl-RS"/>
        </w:rPr>
      </w:pPr>
      <w:r w:rsidRPr="004B0B69">
        <w:rPr>
          <w:rFonts w:cs="Times New Roman"/>
          <w:szCs w:val="24"/>
          <w:lang w:val="sr-Cyrl-RS"/>
        </w:rPr>
        <w:t>У члану 89. ст. 5. и 6. бришу се.</w:t>
      </w:r>
    </w:p>
    <w:p w14:paraId="41D2476C" w14:textId="77777777" w:rsidR="00AA630C" w:rsidRPr="004B0B69" w:rsidRDefault="00AA630C" w:rsidP="00463760">
      <w:pPr>
        <w:spacing w:after="0" w:line="276" w:lineRule="auto"/>
        <w:ind w:firstLine="720"/>
        <w:rPr>
          <w:rFonts w:cs="Times New Roman"/>
          <w:szCs w:val="24"/>
          <w:lang w:val="sr-Cyrl-RS"/>
        </w:rPr>
      </w:pPr>
    </w:p>
    <w:p w14:paraId="3B0AD353" w14:textId="5660A898" w:rsidR="00AA630C" w:rsidRPr="004B0B69" w:rsidRDefault="00AA630C" w:rsidP="00463760">
      <w:pPr>
        <w:spacing w:after="0" w:line="276" w:lineRule="auto"/>
        <w:ind w:firstLine="720"/>
        <w:rPr>
          <w:rFonts w:cs="Times New Roman"/>
          <w:szCs w:val="24"/>
          <w:lang w:val="sr-Cyrl-RS"/>
        </w:rPr>
      </w:pPr>
      <w:r w:rsidRPr="004B0B69">
        <w:rPr>
          <w:rFonts w:cs="Times New Roman"/>
          <w:szCs w:val="24"/>
          <w:lang w:val="sr-Cyrl-RS"/>
        </w:rPr>
        <w:t xml:space="preserve">                                                            Члан </w:t>
      </w:r>
      <w:r w:rsidR="006E286F" w:rsidRPr="004B0B69">
        <w:rPr>
          <w:rFonts w:cs="Times New Roman"/>
          <w:szCs w:val="24"/>
        </w:rPr>
        <w:t>9</w:t>
      </w:r>
      <w:r w:rsidRPr="004B0B69">
        <w:rPr>
          <w:rFonts w:cs="Times New Roman"/>
          <w:szCs w:val="24"/>
          <w:lang w:val="sr-Cyrl-RS"/>
        </w:rPr>
        <w:t>.</w:t>
      </w:r>
    </w:p>
    <w:p w14:paraId="2959EFDF" w14:textId="77777777" w:rsidR="00AA630C" w:rsidRPr="004B0B69" w:rsidRDefault="00AA630C" w:rsidP="00463760">
      <w:pPr>
        <w:spacing w:after="0" w:line="276" w:lineRule="auto"/>
        <w:ind w:firstLine="720"/>
        <w:rPr>
          <w:rFonts w:cs="Times New Roman"/>
          <w:szCs w:val="24"/>
          <w:lang w:val="sr-Cyrl-RS"/>
        </w:rPr>
      </w:pPr>
      <w:r w:rsidRPr="004B0B69">
        <w:rPr>
          <w:rFonts w:cs="Times New Roman"/>
          <w:szCs w:val="24"/>
          <w:lang w:val="sr-Cyrl-RS"/>
        </w:rPr>
        <w:t xml:space="preserve">У члану 92. став </w:t>
      </w:r>
      <w:r w:rsidR="00556BD1" w:rsidRPr="004B0B69">
        <w:rPr>
          <w:rFonts w:cs="Times New Roman"/>
          <w:szCs w:val="24"/>
          <w:lang w:val="sr-Latn-RS"/>
        </w:rPr>
        <w:t>2</w:t>
      </w:r>
      <w:r w:rsidR="00FF0D13" w:rsidRPr="004B0B69">
        <w:rPr>
          <w:rFonts w:cs="Times New Roman"/>
          <w:szCs w:val="24"/>
          <w:lang w:val="sr-Latn-RS"/>
        </w:rPr>
        <w:t xml:space="preserve">. </w:t>
      </w:r>
      <w:r w:rsidRPr="004B0B69">
        <w:rPr>
          <w:rFonts w:cs="Times New Roman"/>
          <w:szCs w:val="24"/>
          <w:lang w:val="sr-Cyrl-RS"/>
        </w:rPr>
        <w:t>после речи: „Туристички водич” додају се</w:t>
      </w:r>
      <w:r w:rsidR="00556BD1" w:rsidRPr="004B0B69">
        <w:rPr>
          <w:rFonts w:cs="Times New Roman"/>
          <w:szCs w:val="24"/>
          <w:lang w:val="sr-Latn-RS"/>
        </w:rPr>
        <w:t xml:space="preserve"> </w:t>
      </w:r>
      <w:r w:rsidR="00556BD1" w:rsidRPr="004B0B69">
        <w:rPr>
          <w:rFonts w:cs="Times New Roman"/>
          <w:szCs w:val="24"/>
          <w:lang w:val="sr-Cyrl-RS"/>
        </w:rPr>
        <w:t>запета и</w:t>
      </w:r>
      <w:r w:rsidRPr="004B0B69">
        <w:rPr>
          <w:rFonts w:cs="Times New Roman"/>
          <w:szCs w:val="24"/>
          <w:lang w:val="sr-Cyrl-RS"/>
        </w:rPr>
        <w:t xml:space="preserve"> речи:</w:t>
      </w:r>
      <w:r w:rsidRPr="004B0B69">
        <w:rPr>
          <w:rFonts w:cs="Times New Roman"/>
          <w:szCs w:val="24"/>
        </w:rPr>
        <w:t xml:space="preserve"> </w:t>
      </w:r>
      <w:r w:rsidRPr="004B0B69">
        <w:rPr>
          <w:rFonts w:cs="Times New Roman"/>
          <w:szCs w:val="24"/>
          <w:lang w:val="sr-Cyrl-RS"/>
        </w:rPr>
        <w:t>„туристички пратилац и локални туристички водич”.</w:t>
      </w:r>
    </w:p>
    <w:p w14:paraId="7A53F3E2" w14:textId="77777777" w:rsidR="007502CE" w:rsidRPr="004B0B69" w:rsidRDefault="007502CE" w:rsidP="00463760">
      <w:pPr>
        <w:spacing w:after="0" w:line="276" w:lineRule="auto"/>
        <w:ind w:firstLine="720"/>
        <w:rPr>
          <w:rFonts w:cs="Times New Roman"/>
          <w:szCs w:val="24"/>
        </w:rPr>
      </w:pPr>
      <w:proofErr w:type="spellStart"/>
      <w:r w:rsidRPr="004B0B69">
        <w:rPr>
          <w:rFonts w:cs="Times New Roman"/>
          <w:szCs w:val="24"/>
        </w:rPr>
        <w:t>После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става</w:t>
      </w:r>
      <w:proofErr w:type="spellEnd"/>
      <w:r w:rsidRPr="004B0B69">
        <w:rPr>
          <w:rFonts w:cs="Times New Roman"/>
          <w:szCs w:val="24"/>
        </w:rPr>
        <w:t xml:space="preserve"> 3. </w:t>
      </w:r>
      <w:proofErr w:type="spellStart"/>
      <w:r w:rsidRPr="004B0B69">
        <w:rPr>
          <w:rFonts w:cs="Times New Roman"/>
          <w:szCs w:val="24"/>
        </w:rPr>
        <w:t>додај</w:t>
      </w:r>
      <w:proofErr w:type="spellEnd"/>
      <w:r w:rsidR="00631934" w:rsidRPr="004B0B69">
        <w:rPr>
          <w:rFonts w:cs="Times New Roman"/>
          <w:szCs w:val="24"/>
          <w:lang w:val="sr-Cyrl-RS"/>
        </w:rPr>
        <w:t>у</w:t>
      </w:r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се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ст</w:t>
      </w:r>
      <w:proofErr w:type="spellEnd"/>
      <w:r w:rsidR="008F7064" w:rsidRPr="004B0B69">
        <w:rPr>
          <w:rFonts w:cs="Times New Roman"/>
          <w:szCs w:val="24"/>
        </w:rPr>
        <w:t>.</w:t>
      </w:r>
      <w:r w:rsidR="00631934" w:rsidRPr="004B0B69">
        <w:rPr>
          <w:rFonts w:cs="Times New Roman"/>
          <w:szCs w:val="24"/>
          <w:lang w:val="sr-Cyrl-RS"/>
        </w:rPr>
        <w:t xml:space="preserve"> </w:t>
      </w:r>
      <w:r w:rsidRPr="004B0B69">
        <w:rPr>
          <w:rFonts w:cs="Times New Roman"/>
          <w:szCs w:val="24"/>
        </w:rPr>
        <w:t>4</w:t>
      </w:r>
      <w:r w:rsidR="008F7064" w:rsidRPr="004B0B69">
        <w:rPr>
          <w:rFonts w:cs="Times New Roman"/>
          <w:szCs w:val="24"/>
        </w:rPr>
        <w:t>. и 5</w:t>
      </w:r>
      <w:r w:rsidRPr="004B0B69">
        <w:rPr>
          <w:rFonts w:cs="Times New Roman"/>
          <w:szCs w:val="24"/>
        </w:rPr>
        <w:t xml:space="preserve">, </w:t>
      </w:r>
      <w:proofErr w:type="spellStart"/>
      <w:r w:rsidRPr="004B0B69">
        <w:rPr>
          <w:rFonts w:cs="Times New Roman"/>
          <w:szCs w:val="24"/>
        </w:rPr>
        <w:t>који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глас</w:t>
      </w:r>
      <w:proofErr w:type="spellEnd"/>
      <w:r w:rsidR="00631934" w:rsidRPr="004B0B69">
        <w:rPr>
          <w:rFonts w:cs="Times New Roman"/>
          <w:szCs w:val="24"/>
          <w:lang w:val="sr-Cyrl-RS"/>
        </w:rPr>
        <w:t>е</w:t>
      </w:r>
      <w:r w:rsidRPr="004B0B69">
        <w:rPr>
          <w:rFonts w:cs="Times New Roman"/>
          <w:szCs w:val="24"/>
        </w:rPr>
        <w:t>:</w:t>
      </w:r>
    </w:p>
    <w:p w14:paraId="01C015F3" w14:textId="77777777" w:rsidR="008F7064" w:rsidRPr="004B0B69" w:rsidRDefault="00EB401B" w:rsidP="00463760">
      <w:pPr>
        <w:spacing w:after="0" w:line="276" w:lineRule="auto"/>
        <w:ind w:firstLine="720"/>
        <w:rPr>
          <w:rFonts w:cs="Times New Roman"/>
          <w:szCs w:val="24"/>
          <w:lang w:val="sr-Cyrl-RS"/>
        </w:rPr>
      </w:pPr>
      <w:bookmarkStart w:id="5" w:name="_Hlk173996728"/>
      <w:r w:rsidRPr="004B0B69">
        <w:rPr>
          <w:rFonts w:cs="Times New Roman"/>
          <w:szCs w:val="24"/>
          <w:lang w:val="sr-Cyrl-RS"/>
        </w:rPr>
        <w:t>„</w:t>
      </w:r>
      <w:proofErr w:type="spellStart"/>
      <w:r w:rsidR="008F7064" w:rsidRPr="004B0B69">
        <w:rPr>
          <w:rFonts w:cs="Times New Roman"/>
          <w:szCs w:val="24"/>
        </w:rPr>
        <w:t>Лице</w:t>
      </w:r>
      <w:proofErr w:type="spellEnd"/>
      <w:r w:rsidR="008F7064" w:rsidRPr="004B0B69">
        <w:rPr>
          <w:rFonts w:cs="Times New Roman"/>
          <w:szCs w:val="24"/>
        </w:rPr>
        <w:t xml:space="preserve"> </w:t>
      </w:r>
      <w:proofErr w:type="spellStart"/>
      <w:r w:rsidR="008F7064" w:rsidRPr="004B0B69">
        <w:rPr>
          <w:rFonts w:cs="Times New Roman"/>
          <w:szCs w:val="24"/>
        </w:rPr>
        <w:t>које</w:t>
      </w:r>
      <w:proofErr w:type="spellEnd"/>
      <w:r w:rsidR="008F7064" w:rsidRPr="004B0B69">
        <w:rPr>
          <w:rFonts w:cs="Times New Roman"/>
          <w:szCs w:val="24"/>
        </w:rPr>
        <w:t xml:space="preserve"> </w:t>
      </w:r>
      <w:proofErr w:type="spellStart"/>
      <w:r w:rsidR="008F7064" w:rsidRPr="004B0B69">
        <w:rPr>
          <w:rFonts w:cs="Times New Roman"/>
          <w:szCs w:val="24"/>
        </w:rPr>
        <w:t>има</w:t>
      </w:r>
      <w:proofErr w:type="spellEnd"/>
      <w:r w:rsidR="008F7064" w:rsidRPr="004B0B69">
        <w:rPr>
          <w:rFonts w:cs="Times New Roman"/>
          <w:szCs w:val="24"/>
        </w:rPr>
        <w:t xml:space="preserve"> </w:t>
      </w:r>
      <w:proofErr w:type="spellStart"/>
      <w:r w:rsidR="008F7064" w:rsidRPr="004B0B69">
        <w:rPr>
          <w:rFonts w:cs="Times New Roman"/>
          <w:szCs w:val="24"/>
        </w:rPr>
        <w:t>положен</w:t>
      </w:r>
      <w:proofErr w:type="spellEnd"/>
      <w:r w:rsidR="008F7064" w:rsidRPr="004B0B69">
        <w:rPr>
          <w:rFonts w:cs="Times New Roman"/>
          <w:szCs w:val="24"/>
        </w:rPr>
        <w:t xml:space="preserve"> </w:t>
      </w:r>
      <w:proofErr w:type="spellStart"/>
      <w:r w:rsidR="008F7064" w:rsidRPr="004B0B69">
        <w:rPr>
          <w:rFonts w:cs="Times New Roman"/>
          <w:szCs w:val="24"/>
        </w:rPr>
        <w:t>стручни</w:t>
      </w:r>
      <w:proofErr w:type="spellEnd"/>
      <w:r w:rsidR="008F7064" w:rsidRPr="004B0B69">
        <w:rPr>
          <w:rFonts w:cs="Times New Roman"/>
          <w:szCs w:val="24"/>
        </w:rPr>
        <w:t xml:space="preserve"> </w:t>
      </w:r>
      <w:proofErr w:type="spellStart"/>
      <w:r w:rsidR="008F7064" w:rsidRPr="004B0B69">
        <w:rPr>
          <w:rFonts w:cs="Times New Roman"/>
          <w:szCs w:val="24"/>
        </w:rPr>
        <w:t>испит</w:t>
      </w:r>
      <w:proofErr w:type="spellEnd"/>
      <w:r w:rsidR="008F7064" w:rsidRPr="004B0B69">
        <w:rPr>
          <w:rFonts w:cs="Times New Roman"/>
          <w:szCs w:val="24"/>
        </w:rPr>
        <w:t xml:space="preserve"> </w:t>
      </w:r>
      <w:proofErr w:type="spellStart"/>
      <w:r w:rsidR="008F7064" w:rsidRPr="004B0B69">
        <w:rPr>
          <w:rFonts w:cs="Times New Roman"/>
          <w:szCs w:val="24"/>
        </w:rPr>
        <w:t>за</w:t>
      </w:r>
      <w:proofErr w:type="spellEnd"/>
      <w:r w:rsidR="008F7064" w:rsidRPr="004B0B69">
        <w:rPr>
          <w:rFonts w:cs="Times New Roman"/>
          <w:szCs w:val="24"/>
        </w:rPr>
        <w:t xml:space="preserve"> л</w:t>
      </w:r>
      <w:proofErr w:type="spellStart"/>
      <w:r w:rsidR="008F7064" w:rsidRPr="004B0B69">
        <w:rPr>
          <w:rFonts w:cs="Times New Roman"/>
          <w:szCs w:val="24"/>
          <w:lang w:val="sr-Cyrl-RS"/>
        </w:rPr>
        <w:t>окалн</w:t>
      </w:r>
      <w:r w:rsidR="008F7064" w:rsidRPr="004B0B69">
        <w:rPr>
          <w:rFonts w:cs="Times New Roman"/>
          <w:szCs w:val="24"/>
        </w:rPr>
        <w:t>ог</w:t>
      </w:r>
      <w:proofErr w:type="spellEnd"/>
      <w:r w:rsidR="008F7064" w:rsidRPr="004B0B69">
        <w:rPr>
          <w:rFonts w:cs="Times New Roman"/>
          <w:szCs w:val="24"/>
          <w:lang w:val="sr-Cyrl-RS"/>
        </w:rPr>
        <w:t xml:space="preserve"> </w:t>
      </w:r>
      <w:proofErr w:type="spellStart"/>
      <w:r w:rsidR="008F7064" w:rsidRPr="004B0B69">
        <w:rPr>
          <w:rFonts w:cs="Times New Roman"/>
          <w:szCs w:val="24"/>
          <w:lang w:val="sr-Cyrl-RS"/>
        </w:rPr>
        <w:t>туристичк</w:t>
      </w:r>
      <w:r w:rsidR="008F7064" w:rsidRPr="004B0B69">
        <w:rPr>
          <w:rFonts w:cs="Times New Roman"/>
          <w:szCs w:val="24"/>
        </w:rPr>
        <w:t>ог</w:t>
      </w:r>
      <w:proofErr w:type="spellEnd"/>
      <w:r w:rsidR="008F7064" w:rsidRPr="004B0B69">
        <w:rPr>
          <w:rFonts w:cs="Times New Roman"/>
          <w:szCs w:val="24"/>
          <w:lang w:val="sr-Cyrl-RS"/>
        </w:rPr>
        <w:t xml:space="preserve"> водич</w:t>
      </w:r>
      <w:r w:rsidR="008F7064" w:rsidRPr="004B0B69">
        <w:rPr>
          <w:rFonts w:cs="Times New Roman"/>
          <w:szCs w:val="24"/>
        </w:rPr>
        <w:t xml:space="preserve">а </w:t>
      </w:r>
      <w:proofErr w:type="spellStart"/>
      <w:r w:rsidR="008F7064" w:rsidRPr="004B0B69">
        <w:rPr>
          <w:rFonts w:cs="Times New Roman"/>
          <w:szCs w:val="24"/>
        </w:rPr>
        <w:t>услуге</w:t>
      </w:r>
      <w:proofErr w:type="spellEnd"/>
      <w:r w:rsidR="008F7064" w:rsidRPr="004B0B69">
        <w:rPr>
          <w:rFonts w:cs="Times New Roman"/>
          <w:szCs w:val="24"/>
        </w:rPr>
        <w:t xml:space="preserve"> </w:t>
      </w:r>
      <w:proofErr w:type="spellStart"/>
      <w:r w:rsidR="008F7064" w:rsidRPr="004B0B69">
        <w:rPr>
          <w:rFonts w:cs="Times New Roman"/>
          <w:szCs w:val="24"/>
        </w:rPr>
        <w:t>може</w:t>
      </w:r>
      <w:proofErr w:type="spellEnd"/>
      <w:r w:rsidR="008F7064" w:rsidRPr="004B0B69">
        <w:rPr>
          <w:rFonts w:cs="Times New Roman"/>
          <w:szCs w:val="24"/>
        </w:rPr>
        <w:t xml:space="preserve"> </w:t>
      </w:r>
      <w:proofErr w:type="spellStart"/>
      <w:r w:rsidR="008F7064" w:rsidRPr="004B0B69">
        <w:rPr>
          <w:rFonts w:cs="Times New Roman"/>
          <w:szCs w:val="24"/>
        </w:rPr>
        <w:t>да</w:t>
      </w:r>
      <w:proofErr w:type="spellEnd"/>
      <w:r w:rsidR="008F7064" w:rsidRPr="004B0B69">
        <w:rPr>
          <w:rFonts w:cs="Times New Roman"/>
          <w:szCs w:val="24"/>
        </w:rPr>
        <w:t xml:space="preserve"> </w:t>
      </w:r>
      <w:proofErr w:type="spellStart"/>
      <w:r w:rsidR="008F7064" w:rsidRPr="004B0B69">
        <w:rPr>
          <w:rFonts w:cs="Times New Roman"/>
          <w:szCs w:val="24"/>
        </w:rPr>
        <w:t>пружа</w:t>
      </w:r>
      <w:proofErr w:type="spellEnd"/>
      <w:r w:rsidR="008F7064" w:rsidRPr="004B0B69">
        <w:rPr>
          <w:rFonts w:cs="Times New Roman"/>
          <w:szCs w:val="24"/>
        </w:rPr>
        <w:t xml:space="preserve"> </w:t>
      </w:r>
      <w:proofErr w:type="spellStart"/>
      <w:r w:rsidR="008F7064" w:rsidRPr="004B0B69">
        <w:rPr>
          <w:rFonts w:cs="Times New Roman"/>
          <w:szCs w:val="24"/>
        </w:rPr>
        <w:t>само</w:t>
      </w:r>
      <w:proofErr w:type="spellEnd"/>
      <w:r w:rsidR="008F7064" w:rsidRPr="004B0B69">
        <w:rPr>
          <w:rFonts w:cs="Times New Roman"/>
          <w:szCs w:val="24"/>
        </w:rPr>
        <w:t xml:space="preserve"> </w:t>
      </w:r>
      <w:proofErr w:type="spellStart"/>
      <w:r w:rsidR="008F7064" w:rsidRPr="004B0B69">
        <w:rPr>
          <w:rFonts w:cs="Times New Roman"/>
          <w:szCs w:val="24"/>
        </w:rPr>
        <w:t>на</w:t>
      </w:r>
      <w:proofErr w:type="spellEnd"/>
      <w:r w:rsidR="008F7064" w:rsidRPr="004B0B69">
        <w:rPr>
          <w:rFonts w:cs="Times New Roman"/>
          <w:szCs w:val="24"/>
        </w:rPr>
        <w:t xml:space="preserve"> </w:t>
      </w:r>
      <w:proofErr w:type="spellStart"/>
      <w:r w:rsidR="008F7064" w:rsidRPr="004B0B69">
        <w:rPr>
          <w:rFonts w:cs="Times New Roman"/>
          <w:szCs w:val="24"/>
        </w:rPr>
        <w:t>територији</w:t>
      </w:r>
      <w:proofErr w:type="spellEnd"/>
      <w:r w:rsidR="008F7064" w:rsidRPr="004B0B69">
        <w:rPr>
          <w:rFonts w:cs="Times New Roman"/>
          <w:szCs w:val="24"/>
        </w:rPr>
        <w:t xml:space="preserve"> </w:t>
      </w:r>
      <w:proofErr w:type="spellStart"/>
      <w:r w:rsidR="008F7064" w:rsidRPr="004B0B69">
        <w:rPr>
          <w:rFonts w:cs="Times New Roman"/>
          <w:szCs w:val="24"/>
        </w:rPr>
        <w:t>јединице</w:t>
      </w:r>
      <w:proofErr w:type="spellEnd"/>
      <w:r w:rsidR="008F7064" w:rsidRPr="004B0B69">
        <w:rPr>
          <w:rFonts w:cs="Times New Roman"/>
          <w:szCs w:val="24"/>
        </w:rPr>
        <w:t xml:space="preserve"> </w:t>
      </w:r>
      <w:proofErr w:type="spellStart"/>
      <w:r w:rsidR="008F7064" w:rsidRPr="004B0B69">
        <w:rPr>
          <w:rFonts w:cs="Times New Roman"/>
          <w:szCs w:val="24"/>
        </w:rPr>
        <w:t>локалне</w:t>
      </w:r>
      <w:proofErr w:type="spellEnd"/>
      <w:r w:rsidR="008F7064" w:rsidRPr="004B0B69">
        <w:rPr>
          <w:rFonts w:cs="Times New Roman"/>
          <w:szCs w:val="24"/>
        </w:rPr>
        <w:t xml:space="preserve"> </w:t>
      </w:r>
      <w:proofErr w:type="spellStart"/>
      <w:r w:rsidR="008F7064" w:rsidRPr="004B0B69">
        <w:rPr>
          <w:rFonts w:cs="Times New Roman"/>
          <w:szCs w:val="24"/>
        </w:rPr>
        <w:t>самоуправе</w:t>
      </w:r>
      <w:proofErr w:type="spellEnd"/>
      <w:r w:rsidR="008F7064" w:rsidRPr="004B0B69">
        <w:rPr>
          <w:rFonts w:cs="Times New Roman"/>
          <w:szCs w:val="24"/>
        </w:rPr>
        <w:t xml:space="preserve"> </w:t>
      </w:r>
      <w:proofErr w:type="spellStart"/>
      <w:r w:rsidR="008F7064" w:rsidRPr="004B0B69">
        <w:rPr>
          <w:rFonts w:cs="Times New Roman"/>
          <w:szCs w:val="24"/>
        </w:rPr>
        <w:t>или</w:t>
      </w:r>
      <w:proofErr w:type="spellEnd"/>
      <w:r w:rsidR="008F7064" w:rsidRPr="004B0B69">
        <w:rPr>
          <w:rFonts w:cs="Times New Roman"/>
          <w:szCs w:val="24"/>
        </w:rPr>
        <w:t xml:space="preserve"> </w:t>
      </w:r>
      <w:proofErr w:type="spellStart"/>
      <w:r w:rsidR="008F7064" w:rsidRPr="004B0B69">
        <w:rPr>
          <w:rFonts w:cs="Times New Roman"/>
          <w:szCs w:val="24"/>
        </w:rPr>
        <w:t>више</w:t>
      </w:r>
      <w:proofErr w:type="spellEnd"/>
      <w:r w:rsidR="008F7064" w:rsidRPr="004B0B69">
        <w:rPr>
          <w:rFonts w:cs="Times New Roman"/>
          <w:szCs w:val="24"/>
        </w:rPr>
        <w:t xml:space="preserve"> </w:t>
      </w:r>
      <w:proofErr w:type="spellStart"/>
      <w:r w:rsidR="008F7064" w:rsidRPr="004B0B69">
        <w:rPr>
          <w:rFonts w:cs="Times New Roman"/>
          <w:szCs w:val="24"/>
        </w:rPr>
        <w:t>јединица</w:t>
      </w:r>
      <w:proofErr w:type="spellEnd"/>
      <w:r w:rsidR="008F7064" w:rsidRPr="004B0B69">
        <w:rPr>
          <w:rFonts w:cs="Times New Roman"/>
          <w:szCs w:val="24"/>
        </w:rPr>
        <w:t xml:space="preserve"> </w:t>
      </w:r>
      <w:proofErr w:type="spellStart"/>
      <w:r w:rsidR="008F7064" w:rsidRPr="004B0B69">
        <w:rPr>
          <w:rFonts w:cs="Times New Roman"/>
          <w:szCs w:val="24"/>
        </w:rPr>
        <w:t>локалних</w:t>
      </w:r>
      <w:proofErr w:type="spellEnd"/>
      <w:r w:rsidR="008F7064" w:rsidRPr="004B0B69">
        <w:rPr>
          <w:rFonts w:cs="Times New Roman"/>
          <w:szCs w:val="24"/>
        </w:rPr>
        <w:t xml:space="preserve"> </w:t>
      </w:r>
      <w:proofErr w:type="spellStart"/>
      <w:r w:rsidR="008F7064" w:rsidRPr="004B0B69">
        <w:rPr>
          <w:rFonts w:cs="Times New Roman"/>
          <w:szCs w:val="24"/>
        </w:rPr>
        <w:t>самоуправа</w:t>
      </w:r>
      <w:proofErr w:type="spellEnd"/>
      <w:r w:rsidR="008F7064" w:rsidRPr="004B0B69">
        <w:rPr>
          <w:rFonts w:cs="Times New Roman"/>
          <w:szCs w:val="24"/>
        </w:rPr>
        <w:t xml:space="preserve">, </w:t>
      </w:r>
      <w:proofErr w:type="spellStart"/>
      <w:r w:rsidR="008F7064" w:rsidRPr="004B0B69">
        <w:rPr>
          <w:rFonts w:cs="Times New Roman"/>
          <w:szCs w:val="24"/>
        </w:rPr>
        <w:t>за</w:t>
      </w:r>
      <w:proofErr w:type="spellEnd"/>
      <w:r w:rsidR="008F7064" w:rsidRPr="004B0B69">
        <w:rPr>
          <w:rFonts w:cs="Times New Roman"/>
          <w:szCs w:val="24"/>
        </w:rPr>
        <w:t xml:space="preserve"> </w:t>
      </w:r>
      <w:proofErr w:type="spellStart"/>
      <w:r w:rsidR="008F7064" w:rsidRPr="004B0B69">
        <w:rPr>
          <w:rFonts w:cs="Times New Roman"/>
          <w:szCs w:val="24"/>
        </w:rPr>
        <w:t>коју</w:t>
      </w:r>
      <w:proofErr w:type="spellEnd"/>
      <w:r w:rsidR="008F7064" w:rsidRPr="004B0B69">
        <w:rPr>
          <w:rFonts w:cs="Times New Roman"/>
          <w:szCs w:val="24"/>
        </w:rPr>
        <w:t xml:space="preserve"> </w:t>
      </w:r>
      <w:proofErr w:type="spellStart"/>
      <w:r w:rsidR="008F7064" w:rsidRPr="004B0B69">
        <w:rPr>
          <w:rFonts w:cs="Times New Roman"/>
          <w:szCs w:val="24"/>
        </w:rPr>
        <w:t>територију</w:t>
      </w:r>
      <w:proofErr w:type="spellEnd"/>
      <w:r w:rsidR="007A47C8" w:rsidRPr="004B0B69">
        <w:rPr>
          <w:rFonts w:cs="Times New Roman"/>
          <w:szCs w:val="24"/>
        </w:rPr>
        <w:t xml:space="preserve">, </w:t>
      </w:r>
      <w:proofErr w:type="spellStart"/>
      <w:r w:rsidR="007A47C8" w:rsidRPr="004B0B69">
        <w:rPr>
          <w:rFonts w:cs="Times New Roman"/>
          <w:szCs w:val="24"/>
        </w:rPr>
        <w:t>по</w:t>
      </w:r>
      <w:proofErr w:type="spellEnd"/>
      <w:r w:rsidR="007A47C8" w:rsidRPr="004B0B69">
        <w:rPr>
          <w:rFonts w:cs="Times New Roman"/>
          <w:szCs w:val="24"/>
        </w:rPr>
        <w:t xml:space="preserve"> </w:t>
      </w:r>
      <w:proofErr w:type="spellStart"/>
      <w:r w:rsidR="007A47C8" w:rsidRPr="004B0B69">
        <w:rPr>
          <w:rFonts w:cs="Times New Roman"/>
          <w:szCs w:val="24"/>
        </w:rPr>
        <w:t>програму</w:t>
      </w:r>
      <w:proofErr w:type="spellEnd"/>
      <w:r w:rsidR="007A47C8" w:rsidRPr="004B0B69">
        <w:rPr>
          <w:rFonts w:cs="Times New Roman"/>
          <w:szCs w:val="24"/>
        </w:rPr>
        <w:t xml:space="preserve"> </w:t>
      </w:r>
      <w:proofErr w:type="spellStart"/>
      <w:r w:rsidR="007A47C8" w:rsidRPr="004B0B69">
        <w:rPr>
          <w:rFonts w:cs="Times New Roman"/>
          <w:szCs w:val="24"/>
        </w:rPr>
        <w:t>из</w:t>
      </w:r>
      <w:proofErr w:type="spellEnd"/>
      <w:r w:rsidR="007A47C8" w:rsidRPr="004B0B69">
        <w:rPr>
          <w:rFonts w:cs="Times New Roman"/>
          <w:szCs w:val="24"/>
        </w:rPr>
        <w:t xml:space="preserve"> </w:t>
      </w:r>
      <w:proofErr w:type="spellStart"/>
      <w:r w:rsidR="007A47C8" w:rsidRPr="004B0B69">
        <w:rPr>
          <w:rFonts w:cs="Times New Roman"/>
          <w:szCs w:val="24"/>
        </w:rPr>
        <w:t>члана</w:t>
      </w:r>
      <w:proofErr w:type="spellEnd"/>
      <w:r w:rsidR="007A47C8" w:rsidRPr="004B0B69">
        <w:rPr>
          <w:rFonts w:cs="Times New Roman"/>
          <w:szCs w:val="24"/>
        </w:rPr>
        <w:t xml:space="preserve"> 97. </w:t>
      </w:r>
      <w:proofErr w:type="spellStart"/>
      <w:r w:rsidR="007A47C8" w:rsidRPr="004B0B69">
        <w:rPr>
          <w:rFonts w:cs="Times New Roman"/>
          <w:szCs w:val="24"/>
        </w:rPr>
        <w:t>став</w:t>
      </w:r>
      <w:proofErr w:type="spellEnd"/>
      <w:r w:rsidR="007A47C8" w:rsidRPr="004B0B69">
        <w:rPr>
          <w:rFonts w:cs="Times New Roman"/>
          <w:szCs w:val="24"/>
        </w:rPr>
        <w:t xml:space="preserve"> 1. </w:t>
      </w:r>
      <w:proofErr w:type="spellStart"/>
      <w:r w:rsidR="008F7064" w:rsidRPr="004B0B69">
        <w:rPr>
          <w:rFonts w:cs="Times New Roman"/>
          <w:szCs w:val="24"/>
        </w:rPr>
        <w:t>има</w:t>
      </w:r>
      <w:proofErr w:type="spellEnd"/>
      <w:r w:rsidR="008F7064" w:rsidRPr="004B0B69">
        <w:rPr>
          <w:rFonts w:cs="Times New Roman"/>
          <w:szCs w:val="24"/>
        </w:rPr>
        <w:t xml:space="preserve"> </w:t>
      </w:r>
      <w:proofErr w:type="spellStart"/>
      <w:r w:rsidR="008F7064" w:rsidRPr="004B0B69">
        <w:rPr>
          <w:rFonts w:cs="Times New Roman"/>
          <w:szCs w:val="24"/>
        </w:rPr>
        <w:t>положен</w:t>
      </w:r>
      <w:proofErr w:type="spellEnd"/>
      <w:r w:rsidR="008F7064" w:rsidRPr="004B0B69">
        <w:rPr>
          <w:rFonts w:cs="Times New Roman"/>
          <w:szCs w:val="24"/>
        </w:rPr>
        <w:t xml:space="preserve"> </w:t>
      </w:r>
      <w:proofErr w:type="spellStart"/>
      <w:r w:rsidR="008F7064" w:rsidRPr="004B0B69">
        <w:rPr>
          <w:rFonts w:cs="Times New Roman"/>
          <w:szCs w:val="24"/>
        </w:rPr>
        <w:t>стручни</w:t>
      </w:r>
      <w:proofErr w:type="spellEnd"/>
      <w:r w:rsidR="008F7064" w:rsidRPr="004B0B69">
        <w:rPr>
          <w:rFonts w:cs="Times New Roman"/>
          <w:szCs w:val="24"/>
        </w:rPr>
        <w:t xml:space="preserve"> </w:t>
      </w:r>
      <w:proofErr w:type="spellStart"/>
      <w:r w:rsidR="008F7064" w:rsidRPr="004B0B69">
        <w:rPr>
          <w:rFonts w:cs="Times New Roman"/>
          <w:szCs w:val="24"/>
        </w:rPr>
        <w:t>испит</w:t>
      </w:r>
      <w:proofErr w:type="spellEnd"/>
      <w:r w:rsidR="008F7064" w:rsidRPr="004B0B69">
        <w:rPr>
          <w:rFonts w:cs="Times New Roman"/>
          <w:szCs w:val="24"/>
        </w:rPr>
        <w:t>.</w:t>
      </w:r>
    </w:p>
    <w:p w14:paraId="4116ADAB" w14:textId="77777777" w:rsidR="007502CE" w:rsidRPr="004B0B69" w:rsidRDefault="00EB401B" w:rsidP="00463760">
      <w:pPr>
        <w:spacing w:after="0" w:line="276" w:lineRule="auto"/>
        <w:ind w:firstLine="720"/>
        <w:rPr>
          <w:rFonts w:cs="Times New Roman"/>
          <w:szCs w:val="24"/>
        </w:rPr>
      </w:pPr>
      <w:proofErr w:type="spellStart"/>
      <w:r w:rsidRPr="004B0B69">
        <w:rPr>
          <w:rFonts w:cs="Times New Roman"/>
          <w:szCs w:val="24"/>
        </w:rPr>
        <w:t>Лице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које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има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положен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стручни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испит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за</w:t>
      </w:r>
      <w:proofErr w:type="spellEnd"/>
      <w:r w:rsidRPr="004B0B69">
        <w:rPr>
          <w:rFonts w:cs="Times New Roman"/>
          <w:szCs w:val="24"/>
        </w:rPr>
        <w:t xml:space="preserve"> л</w:t>
      </w:r>
      <w:proofErr w:type="spellStart"/>
      <w:r w:rsidR="007502CE" w:rsidRPr="004B0B69">
        <w:rPr>
          <w:rFonts w:cs="Times New Roman"/>
          <w:szCs w:val="24"/>
          <w:lang w:val="sr-Cyrl-RS"/>
        </w:rPr>
        <w:t>окалн</w:t>
      </w:r>
      <w:r w:rsidRPr="004B0B69">
        <w:rPr>
          <w:rFonts w:cs="Times New Roman"/>
          <w:szCs w:val="24"/>
        </w:rPr>
        <w:t>ог</w:t>
      </w:r>
      <w:proofErr w:type="spellEnd"/>
      <w:r w:rsidR="007502CE" w:rsidRPr="004B0B69">
        <w:rPr>
          <w:rFonts w:cs="Times New Roman"/>
          <w:szCs w:val="24"/>
          <w:lang w:val="sr-Cyrl-RS"/>
        </w:rPr>
        <w:t xml:space="preserve"> </w:t>
      </w:r>
      <w:proofErr w:type="spellStart"/>
      <w:r w:rsidR="007502CE" w:rsidRPr="004B0B69">
        <w:rPr>
          <w:rFonts w:cs="Times New Roman"/>
          <w:szCs w:val="24"/>
          <w:lang w:val="sr-Cyrl-RS"/>
        </w:rPr>
        <w:t>туристичк</w:t>
      </w:r>
      <w:r w:rsidRPr="004B0B69">
        <w:rPr>
          <w:rFonts w:cs="Times New Roman"/>
          <w:szCs w:val="24"/>
        </w:rPr>
        <w:t>ог</w:t>
      </w:r>
      <w:proofErr w:type="spellEnd"/>
      <w:r w:rsidR="007502CE" w:rsidRPr="004B0B69">
        <w:rPr>
          <w:rFonts w:cs="Times New Roman"/>
          <w:szCs w:val="24"/>
          <w:lang w:val="sr-Cyrl-RS"/>
        </w:rPr>
        <w:t xml:space="preserve"> водич</w:t>
      </w:r>
      <w:r w:rsidRPr="004B0B69">
        <w:rPr>
          <w:rFonts w:cs="Times New Roman"/>
          <w:szCs w:val="24"/>
        </w:rPr>
        <w:t>а</w:t>
      </w:r>
      <w:r w:rsidR="007502CE" w:rsidRPr="004B0B69">
        <w:rPr>
          <w:rFonts w:cs="Times New Roman"/>
          <w:szCs w:val="24"/>
        </w:rPr>
        <w:t xml:space="preserve"> </w:t>
      </w:r>
      <w:proofErr w:type="spellStart"/>
      <w:r w:rsidR="007502CE" w:rsidRPr="004B0B69">
        <w:rPr>
          <w:rFonts w:cs="Times New Roman"/>
          <w:szCs w:val="24"/>
        </w:rPr>
        <w:t>не</w:t>
      </w:r>
      <w:proofErr w:type="spellEnd"/>
      <w:r w:rsidR="007502CE" w:rsidRPr="004B0B69">
        <w:rPr>
          <w:rFonts w:cs="Times New Roman"/>
          <w:szCs w:val="24"/>
        </w:rPr>
        <w:t xml:space="preserve"> </w:t>
      </w:r>
      <w:proofErr w:type="spellStart"/>
      <w:r w:rsidR="007502CE" w:rsidRPr="004B0B69">
        <w:rPr>
          <w:rFonts w:cs="Times New Roman"/>
          <w:szCs w:val="24"/>
        </w:rPr>
        <w:t>може</w:t>
      </w:r>
      <w:proofErr w:type="spellEnd"/>
      <w:r w:rsidR="007502CE" w:rsidRPr="004B0B69">
        <w:rPr>
          <w:rFonts w:cs="Times New Roman"/>
          <w:szCs w:val="24"/>
        </w:rPr>
        <w:t xml:space="preserve"> </w:t>
      </w:r>
      <w:proofErr w:type="spellStart"/>
      <w:r w:rsidR="007502CE" w:rsidRPr="004B0B69">
        <w:rPr>
          <w:rFonts w:cs="Times New Roman"/>
          <w:szCs w:val="24"/>
        </w:rPr>
        <w:t>да</w:t>
      </w:r>
      <w:proofErr w:type="spellEnd"/>
      <w:r w:rsidR="007502CE" w:rsidRPr="004B0B69">
        <w:rPr>
          <w:rFonts w:cs="Times New Roman"/>
          <w:szCs w:val="24"/>
        </w:rPr>
        <w:t xml:space="preserve"> </w:t>
      </w:r>
      <w:proofErr w:type="spellStart"/>
      <w:r w:rsidR="007502CE" w:rsidRPr="004B0B69">
        <w:rPr>
          <w:rFonts w:cs="Times New Roman"/>
          <w:szCs w:val="24"/>
        </w:rPr>
        <w:t>обавља</w:t>
      </w:r>
      <w:proofErr w:type="spellEnd"/>
      <w:r w:rsidR="007502CE" w:rsidRPr="004B0B69">
        <w:rPr>
          <w:rFonts w:cs="Times New Roman"/>
          <w:szCs w:val="24"/>
        </w:rPr>
        <w:t xml:space="preserve"> </w:t>
      </w:r>
      <w:proofErr w:type="spellStart"/>
      <w:r w:rsidR="007502CE" w:rsidRPr="004B0B69">
        <w:rPr>
          <w:rFonts w:cs="Times New Roman"/>
          <w:szCs w:val="24"/>
        </w:rPr>
        <w:t>послове</w:t>
      </w:r>
      <w:proofErr w:type="spellEnd"/>
      <w:r w:rsidR="007502CE" w:rsidRPr="004B0B69">
        <w:rPr>
          <w:rFonts w:cs="Times New Roman"/>
          <w:szCs w:val="24"/>
        </w:rPr>
        <w:t xml:space="preserve"> </w:t>
      </w:r>
      <w:proofErr w:type="spellStart"/>
      <w:r w:rsidR="007502CE" w:rsidRPr="004B0B69">
        <w:rPr>
          <w:rFonts w:cs="Times New Roman"/>
          <w:szCs w:val="24"/>
        </w:rPr>
        <w:t>туристи</w:t>
      </w:r>
      <w:r w:rsidRPr="004B0B69">
        <w:rPr>
          <w:rFonts w:cs="Times New Roman"/>
          <w:szCs w:val="24"/>
        </w:rPr>
        <w:t>чког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пратиоца</w:t>
      </w:r>
      <w:proofErr w:type="spellEnd"/>
      <w:r w:rsidRPr="004B0B69">
        <w:rPr>
          <w:rFonts w:cs="Times New Roman"/>
          <w:szCs w:val="24"/>
        </w:rPr>
        <w:t>.”</w:t>
      </w:r>
      <w:r w:rsidR="00631934" w:rsidRPr="004B0B69">
        <w:rPr>
          <w:rFonts w:cs="Times New Roman"/>
          <w:szCs w:val="24"/>
        </w:rPr>
        <w:t>.</w:t>
      </w:r>
    </w:p>
    <w:bookmarkEnd w:id="5"/>
    <w:p w14:paraId="1E116147" w14:textId="77777777" w:rsidR="001603FF" w:rsidRPr="004B0B69" w:rsidRDefault="001603FF" w:rsidP="00463760">
      <w:pPr>
        <w:spacing w:after="0" w:line="276" w:lineRule="auto"/>
        <w:rPr>
          <w:rFonts w:cs="Times New Roman"/>
          <w:szCs w:val="24"/>
        </w:rPr>
      </w:pPr>
    </w:p>
    <w:p w14:paraId="1BCD9758" w14:textId="088EFF7B" w:rsidR="00CA7448" w:rsidRPr="004B0B69" w:rsidRDefault="00CA7448" w:rsidP="00463760">
      <w:pPr>
        <w:spacing w:after="0" w:line="276" w:lineRule="auto"/>
        <w:jc w:val="center"/>
        <w:rPr>
          <w:rFonts w:cs="Times New Roman"/>
          <w:szCs w:val="24"/>
          <w:lang w:val="sr-Cyrl-RS"/>
        </w:rPr>
      </w:pPr>
      <w:r w:rsidRPr="004B0B69">
        <w:rPr>
          <w:rFonts w:cs="Times New Roman"/>
          <w:szCs w:val="24"/>
          <w:lang w:val="sr-Cyrl-RS"/>
        </w:rPr>
        <w:t xml:space="preserve">Члан </w:t>
      </w:r>
      <w:r w:rsidR="006E286F" w:rsidRPr="004B0B69">
        <w:rPr>
          <w:rFonts w:cs="Times New Roman"/>
          <w:szCs w:val="24"/>
        </w:rPr>
        <w:t>10</w:t>
      </w:r>
      <w:r w:rsidRPr="004B0B69">
        <w:rPr>
          <w:rFonts w:cs="Times New Roman"/>
          <w:szCs w:val="24"/>
          <w:lang w:val="sr-Cyrl-RS"/>
        </w:rPr>
        <w:t>.</w:t>
      </w:r>
    </w:p>
    <w:p w14:paraId="3933C770" w14:textId="77777777" w:rsidR="00E80A63" w:rsidRPr="004B0B69" w:rsidRDefault="00E80A63" w:rsidP="00463760">
      <w:pPr>
        <w:spacing w:after="0" w:line="276" w:lineRule="auto"/>
        <w:rPr>
          <w:rFonts w:cs="Times New Roman"/>
          <w:szCs w:val="24"/>
          <w:lang w:val="sr-Cyrl-RS"/>
        </w:rPr>
      </w:pPr>
      <w:r w:rsidRPr="004B0B69">
        <w:rPr>
          <w:rFonts w:cs="Times New Roman"/>
          <w:szCs w:val="24"/>
          <w:lang w:val="sr-Cyrl-RS"/>
        </w:rPr>
        <w:tab/>
        <w:t>Ч</w:t>
      </w:r>
      <w:r w:rsidR="000A77D5" w:rsidRPr="004B0B69">
        <w:rPr>
          <w:rFonts w:cs="Times New Roman"/>
          <w:szCs w:val="24"/>
          <w:lang w:val="sr-Cyrl-RS"/>
        </w:rPr>
        <w:t>лан</w:t>
      </w:r>
      <w:r w:rsidR="00D85659" w:rsidRPr="004B0B69">
        <w:rPr>
          <w:rFonts w:cs="Times New Roman"/>
          <w:szCs w:val="24"/>
          <w:lang w:val="sr-Cyrl-RS"/>
        </w:rPr>
        <w:t xml:space="preserve"> 96. </w:t>
      </w:r>
      <w:r w:rsidRPr="004B0B69">
        <w:rPr>
          <w:rFonts w:cs="Times New Roman"/>
          <w:szCs w:val="24"/>
          <w:lang w:val="sr-Cyrl-RS"/>
        </w:rPr>
        <w:t>мења се и гласи:</w:t>
      </w:r>
    </w:p>
    <w:p w14:paraId="1276DD92" w14:textId="77777777" w:rsidR="00E80A63" w:rsidRPr="004B0B69" w:rsidRDefault="00E80A63" w:rsidP="00463760">
      <w:pPr>
        <w:spacing w:after="0" w:line="276" w:lineRule="auto"/>
        <w:jc w:val="center"/>
        <w:rPr>
          <w:rFonts w:cs="Times New Roman"/>
          <w:szCs w:val="24"/>
          <w:lang w:val="sr-Cyrl-RS"/>
        </w:rPr>
      </w:pPr>
      <w:r w:rsidRPr="004B0B69">
        <w:rPr>
          <w:rFonts w:cs="Times New Roman"/>
          <w:szCs w:val="24"/>
          <w:lang w:val="sr-Cyrl-RS"/>
        </w:rPr>
        <w:t>„Члан 96</w:t>
      </w:r>
      <w:r w:rsidR="001B670E" w:rsidRPr="004B0B69">
        <w:rPr>
          <w:rFonts w:cs="Times New Roman"/>
          <w:szCs w:val="24"/>
          <w:lang w:val="sr-Cyrl-RS"/>
        </w:rPr>
        <w:t>.</w:t>
      </w:r>
    </w:p>
    <w:p w14:paraId="751EE142" w14:textId="77777777" w:rsidR="001B670E" w:rsidRPr="004B0B69" w:rsidRDefault="001B670E" w:rsidP="00463760">
      <w:pPr>
        <w:spacing w:after="0" w:line="276" w:lineRule="auto"/>
        <w:ind w:firstLine="720"/>
        <w:rPr>
          <w:rFonts w:cs="Times New Roman"/>
          <w:szCs w:val="24"/>
          <w:lang w:val="sr-Cyrl-RS"/>
        </w:rPr>
      </w:pPr>
      <w:bookmarkStart w:id="6" w:name="_Hlk173927718"/>
      <w:r w:rsidRPr="004B0B69">
        <w:rPr>
          <w:rFonts w:cs="Times New Roman"/>
          <w:szCs w:val="24"/>
          <w:lang w:val="sr-Cyrl-RS"/>
        </w:rPr>
        <w:t xml:space="preserve">Локални туристички водич </w:t>
      </w:r>
      <w:proofErr w:type="spellStart"/>
      <w:r w:rsidRPr="004B0B69">
        <w:rPr>
          <w:rFonts w:cs="Times New Roman"/>
          <w:szCs w:val="24"/>
        </w:rPr>
        <w:t>мора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да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има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положен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стручни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испит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за</w:t>
      </w:r>
      <w:proofErr w:type="spellEnd"/>
      <w:r w:rsidRPr="004B0B69">
        <w:rPr>
          <w:rFonts w:cs="Times New Roman"/>
          <w:szCs w:val="24"/>
        </w:rPr>
        <w:t xml:space="preserve"> </w:t>
      </w:r>
      <w:r w:rsidRPr="004B0B69">
        <w:rPr>
          <w:rFonts w:cs="Times New Roman"/>
          <w:szCs w:val="24"/>
          <w:lang w:val="sr-Cyrl-RS"/>
        </w:rPr>
        <w:t xml:space="preserve">локалног </w:t>
      </w:r>
      <w:proofErr w:type="spellStart"/>
      <w:r w:rsidRPr="004B0B69">
        <w:rPr>
          <w:rFonts w:cs="Times New Roman"/>
          <w:szCs w:val="24"/>
        </w:rPr>
        <w:t>туристичког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водича</w:t>
      </w:r>
      <w:proofErr w:type="spellEnd"/>
      <w:r w:rsidRPr="004B0B69">
        <w:rPr>
          <w:rFonts w:cs="Times New Roman"/>
          <w:szCs w:val="24"/>
          <w:lang w:val="sr-Cyrl-RS"/>
        </w:rPr>
        <w:t>.</w:t>
      </w:r>
    </w:p>
    <w:p w14:paraId="3CB49C29" w14:textId="77777777" w:rsidR="001B670E" w:rsidRPr="004B0B69" w:rsidRDefault="001B670E" w:rsidP="00463760">
      <w:pPr>
        <w:spacing w:after="0" w:line="276" w:lineRule="auto"/>
        <w:ind w:firstLine="720"/>
        <w:rPr>
          <w:rFonts w:cs="Times New Roman"/>
          <w:szCs w:val="24"/>
          <w:lang w:val="sr-Cyrl-RS"/>
        </w:rPr>
      </w:pPr>
      <w:proofErr w:type="spellStart"/>
      <w:r w:rsidRPr="004B0B69">
        <w:rPr>
          <w:rFonts w:cs="Times New Roman"/>
          <w:szCs w:val="24"/>
        </w:rPr>
        <w:t>Поред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услова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из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става</w:t>
      </w:r>
      <w:proofErr w:type="spellEnd"/>
      <w:r w:rsidRPr="004B0B69">
        <w:rPr>
          <w:rFonts w:cs="Times New Roman"/>
          <w:szCs w:val="24"/>
        </w:rPr>
        <w:t xml:space="preserve"> 1. </w:t>
      </w:r>
      <w:proofErr w:type="spellStart"/>
      <w:r w:rsidRPr="004B0B69">
        <w:rPr>
          <w:rFonts w:cs="Times New Roman"/>
          <w:szCs w:val="24"/>
        </w:rPr>
        <w:t>овог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члана</w:t>
      </w:r>
      <w:proofErr w:type="spellEnd"/>
      <w:r w:rsidRPr="004B0B69">
        <w:rPr>
          <w:rFonts w:cs="Times New Roman"/>
          <w:szCs w:val="24"/>
        </w:rPr>
        <w:t xml:space="preserve">, </w:t>
      </w:r>
      <w:r w:rsidR="00556BD1" w:rsidRPr="004B0B69">
        <w:rPr>
          <w:rFonts w:cs="Times New Roman"/>
          <w:szCs w:val="24"/>
          <w:lang w:val="sr-Cyrl-RS"/>
        </w:rPr>
        <w:t xml:space="preserve">локални </w:t>
      </w:r>
      <w:proofErr w:type="spellStart"/>
      <w:r w:rsidRPr="004B0B69">
        <w:rPr>
          <w:rFonts w:cs="Times New Roman"/>
          <w:szCs w:val="24"/>
        </w:rPr>
        <w:t>туристички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водич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мора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да</w:t>
      </w:r>
      <w:proofErr w:type="spellEnd"/>
      <w:r w:rsidRPr="004B0B69">
        <w:rPr>
          <w:rFonts w:cs="Times New Roman"/>
          <w:szCs w:val="24"/>
          <w:lang w:val="sr-Cyrl-RS"/>
        </w:rPr>
        <w:t xml:space="preserve"> испуни услов</w:t>
      </w:r>
      <w:r w:rsidR="00282225" w:rsidRPr="004B0B69">
        <w:rPr>
          <w:rFonts w:cs="Times New Roman"/>
          <w:szCs w:val="24"/>
          <w:lang w:val="sr-Cyrl-RS"/>
        </w:rPr>
        <w:t>е</w:t>
      </w:r>
      <w:r w:rsidRPr="004B0B69">
        <w:rPr>
          <w:rFonts w:cs="Times New Roman"/>
          <w:szCs w:val="24"/>
          <w:lang w:val="sr-Cyrl-RS"/>
        </w:rPr>
        <w:t xml:space="preserve"> из члана 89. ст</w:t>
      </w:r>
      <w:r w:rsidR="000A77D5" w:rsidRPr="004B0B69">
        <w:rPr>
          <w:rFonts w:cs="Times New Roman"/>
          <w:szCs w:val="24"/>
          <w:lang w:val="sr-Cyrl-RS"/>
        </w:rPr>
        <w:t xml:space="preserve">ава </w:t>
      </w:r>
      <w:r w:rsidRPr="004B0B69">
        <w:rPr>
          <w:rFonts w:cs="Times New Roman"/>
          <w:szCs w:val="24"/>
          <w:lang w:val="sr-Cyrl-RS"/>
        </w:rPr>
        <w:t>2. овог закона.</w:t>
      </w:r>
    </w:p>
    <w:p w14:paraId="77D79C0B" w14:textId="77777777" w:rsidR="00E80A63" w:rsidRPr="004B0B69" w:rsidRDefault="00E80A63" w:rsidP="00463760">
      <w:pPr>
        <w:spacing w:after="0" w:line="276" w:lineRule="auto"/>
        <w:ind w:firstLine="720"/>
        <w:rPr>
          <w:rFonts w:cs="Times New Roman"/>
          <w:szCs w:val="24"/>
          <w:lang w:val="sr-Cyrl-RS"/>
        </w:rPr>
      </w:pPr>
      <w:proofErr w:type="spellStart"/>
      <w:r w:rsidRPr="004B0B69">
        <w:rPr>
          <w:rFonts w:cs="Times New Roman"/>
          <w:szCs w:val="24"/>
        </w:rPr>
        <w:lastRenderedPageBreak/>
        <w:t>Стручни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испит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за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локалног</w:t>
      </w:r>
      <w:proofErr w:type="spellEnd"/>
      <w:r w:rsidR="00282225" w:rsidRPr="004B0B69">
        <w:rPr>
          <w:rFonts w:cs="Times New Roman"/>
          <w:szCs w:val="24"/>
          <w:lang w:val="sr-Cyrl-RS"/>
        </w:rPr>
        <w:t xml:space="preserve"> туристичког</w:t>
      </w:r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водича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полаже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се</w:t>
      </w:r>
      <w:proofErr w:type="spellEnd"/>
      <w:r w:rsidR="000E3782" w:rsidRPr="004B0B69">
        <w:rPr>
          <w:rFonts w:cs="Times New Roman"/>
          <w:szCs w:val="24"/>
          <w:lang w:val="sr-Cyrl-RS"/>
        </w:rPr>
        <w:t xml:space="preserve"> на српском језику</w:t>
      </w:r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пред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комисијом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коју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образује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надлежни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орган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јединице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локалне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самоуправе</w:t>
      </w:r>
      <w:proofErr w:type="spellEnd"/>
      <w:r w:rsidRPr="004B0B69">
        <w:rPr>
          <w:rFonts w:cs="Times New Roman"/>
          <w:szCs w:val="24"/>
        </w:rPr>
        <w:t>.</w:t>
      </w:r>
      <w:r w:rsidR="00D009C1" w:rsidRPr="004B0B69">
        <w:rPr>
          <w:rFonts w:cs="Times New Roman"/>
          <w:szCs w:val="24"/>
          <w:lang w:val="sr-Cyrl-RS"/>
        </w:rPr>
        <w:t>”.</w:t>
      </w:r>
    </w:p>
    <w:bookmarkEnd w:id="6"/>
    <w:p w14:paraId="258A5952" w14:textId="77777777" w:rsidR="00206CC0" w:rsidRPr="004B0B69" w:rsidRDefault="00206CC0" w:rsidP="00463760">
      <w:pPr>
        <w:spacing w:after="0" w:line="276" w:lineRule="auto"/>
        <w:ind w:firstLine="720"/>
        <w:rPr>
          <w:rFonts w:cs="Times New Roman"/>
          <w:szCs w:val="24"/>
        </w:rPr>
      </w:pPr>
    </w:p>
    <w:p w14:paraId="47915410" w14:textId="56925828" w:rsidR="00CA7448" w:rsidRPr="004B0B69" w:rsidRDefault="00CA7448" w:rsidP="00463760">
      <w:pPr>
        <w:spacing w:after="0" w:line="276" w:lineRule="auto"/>
        <w:jc w:val="center"/>
        <w:rPr>
          <w:rFonts w:cs="Times New Roman"/>
          <w:szCs w:val="24"/>
          <w:lang w:val="sr-Cyrl-RS"/>
        </w:rPr>
      </w:pPr>
      <w:r w:rsidRPr="004B0B69">
        <w:rPr>
          <w:rFonts w:cs="Times New Roman"/>
          <w:szCs w:val="24"/>
          <w:lang w:val="sr-Cyrl-RS"/>
        </w:rPr>
        <w:t xml:space="preserve">Члан </w:t>
      </w:r>
      <w:r w:rsidR="006E286F" w:rsidRPr="004B0B69">
        <w:rPr>
          <w:rFonts w:cs="Times New Roman"/>
          <w:szCs w:val="24"/>
        </w:rPr>
        <w:t>11</w:t>
      </w:r>
      <w:r w:rsidRPr="004B0B69">
        <w:rPr>
          <w:rFonts w:cs="Times New Roman"/>
          <w:szCs w:val="24"/>
          <w:lang w:val="sr-Cyrl-RS"/>
        </w:rPr>
        <w:t>.</w:t>
      </w:r>
    </w:p>
    <w:p w14:paraId="2D52C946" w14:textId="77777777" w:rsidR="00CA6BC1" w:rsidRPr="004B0B69" w:rsidRDefault="00CA6BC1" w:rsidP="00463760">
      <w:pPr>
        <w:spacing w:after="0" w:line="276" w:lineRule="auto"/>
        <w:rPr>
          <w:rFonts w:cs="Times New Roman"/>
          <w:szCs w:val="24"/>
          <w:lang w:val="sr-Cyrl-RS"/>
        </w:rPr>
      </w:pPr>
      <w:r w:rsidRPr="004B0B69">
        <w:rPr>
          <w:rFonts w:cs="Times New Roman"/>
          <w:szCs w:val="24"/>
          <w:lang w:val="sr-Cyrl-RS"/>
        </w:rPr>
        <w:tab/>
        <w:t>У члану 97. став 3.</w:t>
      </w:r>
      <w:r w:rsidR="00FF0D13" w:rsidRPr="004B0B69">
        <w:rPr>
          <w:rFonts w:cs="Times New Roman"/>
          <w:szCs w:val="24"/>
          <w:lang w:val="sr-Cyrl-RS"/>
        </w:rPr>
        <w:t xml:space="preserve"> </w:t>
      </w:r>
      <w:r w:rsidR="00582AE0" w:rsidRPr="004B0B69">
        <w:rPr>
          <w:rFonts w:cs="Times New Roman"/>
          <w:szCs w:val="24"/>
          <w:lang w:val="sr-Cyrl-RS"/>
        </w:rPr>
        <w:t>р</w:t>
      </w:r>
      <w:r w:rsidR="00E80A63" w:rsidRPr="004B0B69">
        <w:rPr>
          <w:rFonts w:cs="Times New Roman"/>
          <w:szCs w:val="24"/>
          <w:lang w:val="sr-Cyrl-RS"/>
        </w:rPr>
        <w:t>ечи: „став 2.” замењују се речима:</w:t>
      </w:r>
      <w:r w:rsidR="00E80A63" w:rsidRPr="004B0B69">
        <w:rPr>
          <w:rFonts w:cs="Times New Roman"/>
          <w:szCs w:val="24"/>
        </w:rPr>
        <w:t xml:space="preserve"> </w:t>
      </w:r>
      <w:r w:rsidR="00E80A63" w:rsidRPr="004B0B69">
        <w:rPr>
          <w:rFonts w:cs="Times New Roman"/>
          <w:szCs w:val="24"/>
          <w:lang w:val="sr-Cyrl-RS"/>
        </w:rPr>
        <w:t xml:space="preserve">„став </w:t>
      </w:r>
      <w:r w:rsidR="001603FF" w:rsidRPr="004B0B69">
        <w:rPr>
          <w:rFonts w:cs="Times New Roman"/>
          <w:szCs w:val="24"/>
          <w:lang w:val="sr-Cyrl-RS"/>
        </w:rPr>
        <w:t>3</w:t>
      </w:r>
      <w:r w:rsidR="00E80A63" w:rsidRPr="004B0B69">
        <w:rPr>
          <w:rFonts w:cs="Times New Roman"/>
          <w:szCs w:val="24"/>
          <w:lang w:val="sr-Cyrl-RS"/>
        </w:rPr>
        <w:t>.”.</w:t>
      </w:r>
    </w:p>
    <w:p w14:paraId="5C0045A4" w14:textId="77777777" w:rsidR="007266C5" w:rsidRPr="004B0B69" w:rsidRDefault="00802A0A" w:rsidP="00463760">
      <w:pPr>
        <w:spacing w:after="0" w:line="276" w:lineRule="auto"/>
        <w:ind w:firstLine="720"/>
        <w:rPr>
          <w:rFonts w:cs="Times New Roman"/>
          <w:szCs w:val="24"/>
          <w:lang w:val="sr-Cyrl-RS"/>
        </w:rPr>
      </w:pPr>
      <w:r w:rsidRPr="004B0B69">
        <w:rPr>
          <w:rFonts w:cs="Times New Roman"/>
          <w:szCs w:val="24"/>
          <w:lang w:val="sr-Cyrl-RS"/>
        </w:rPr>
        <w:t xml:space="preserve">После става </w:t>
      </w:r>
      <w:r w:rsidR="00FF0D13" w:rsidRPr="004B0B69">
        <w:rPr>
          <w:rFonts w:cs="Times New Roman"/>
          <w:szCs w:val="24"/>
          <w:lang w:val="sr-Cyrl-RS"/>
        </w:rPr>
        <w:t>3</w:t>
      </w:r>
      <w:r w:rsidRPr="004B0B69">
        <w:rPr>
          <w:rFonts w:cs="Times New Roman"/>
          <w:szCs w:val="24"/>
          <w:lang w:val="sr-Cyrl-RS"/>
        </w:rPr>
        <w:t>. додај</w:t>
      </w:r>
      <w:r w:rsidR="00282225" w:rsidRPr="004B0B69">
        <w:rPr>
          <w:rFonts w:cs="Times New Roman"/>
          <w:szCs w:val="24"/>
          <w:lang w:val="sr-Cyrl-RS"/>
        </w:rPr>
        <w:t>у</w:t>
      </w:r>
      <w:r w:rsidRPr="004B0B69">
        <w:rPr>
          <w:rFonts w:cs="Times New Roman"/>
          <w:szCs w:val="24"/>
          <w:lang w:val="sr-Cyrl-RS"/>
        </w:rPr>
        <w:t xml:space="preserve"> се </w:t>
      </w:r>
      <w:proofErr w:type="spellStart"/>
      <w:r w:rsidRPr="004B0B69">
        <w:rPr>
          <w:rFonts w:cs="Times New Roman"/>
          <w:szCs w:val="24"/>
          <w:lang w:val="sr-Cyrl-RS"/>
        </w:rPr>
        <w:t>ст</w:t>
      </w:r>
      <w:proofErr w:type="spellEnd"/>
      <w:r w:rsidR="007502CE" w:rsidRPr="004B0B69">
        <w:rPr>
          <w:rFonts w:cs="Times New Roman"/>
          <w:szCs w:val="24"/>
        </w:rPr>
        <w:t>.</w:t>
      </w:r>
      <w:r w:rsidR="00FF0D13" w:rsidRPr="004B0B69">
        <w:rPr>
          <w:rFonts w:cs="Times New Roman"/>
          <w:szCs w:val="24"/>
          <w:lang w:val="sr-Cyrl-RS"/>
        </w:rPr>
        <w:t xml:space="preserve"> 4</w:t>
      </w:r>
      <w:r w:rsidR="007502CE" w:rsidRPr="004B0B69">
        <w:rPr>
          <w:rFonts w:cs="Times New Roman"/>
          <w:szCs w:val="24"/>
        </w:rPr>
        <w:t>. и 5,</w:t>
      </w:r>
      <w:r w:rsidRPr="004B0B69">
        <w:rPr>
          <w:rFonts w:cs="Times New Roman"/>
          <w:szCs w:val="24"/>
          <w:lang w:val="sr-Cyrl-RS"/>
        </w:rPr>
        <w:t xml:space="preserve"> који глас</w:t>
      </w:r>
      <w:r w:rsidR="00AB15F2" w:rsidRPr="004B0B69">
        <w:rPr>
          <w:rFonts w:cs="Times New Roman"/>
          <w:szCs w:val="24"/>
        </w:rPr>
        <w:t>е</w:t>
      </w:r>
      <w:r w:rsidRPr="004B0B69">
        <w:rPr>
          <w:rFonts w:cs="Times New Roman"/>
          <w:szCs w:val="24"/>
          <w:lang w:val="sr-Cyrl-RS"/>
        </w:rPr>
        <w:t xml:space="preserve">: </w:t>
      </w:r>
    </w:p>
    <w:p w14:paraId="117C7BCC" w14:textId="77777777" w:rsidR="007502CE" w:rsidRPr="004B0B69" w:rsidRDefault="00FF0D13" w:rsidP="00463760">
      <w:pPr>
        <w:spacing w:after="0" w:line="276" w:lineRule="auto"/>
        <w:ind w:firstLine="720"/>
        <w:rPr>
          <w:rFonts w:cs="Times New Roman"/>
          <w:szCs w:val="24"/>
          <w:lang w:val="sr-Cyrl-RS"/>
        </w:rPr>
      </w:pPr>
      <w:bookmarkStart w:id="7" w:name="_Hlk173997117"/>
      <w:r w:rsidRPr="004B0B69">
        <w:rPr>
          <w:rFonts w:cs="Times New Roman"/>
          <w:szCs w:val="24"/>
          <w:lang w:val="sr-Cyrl-RS"/>
        </w:rPr>
        <w:t>„</w:t>
      </w:r>
      <w:bookmarkStart w:id="8" w:name="_Hlk173927799"/>
      <w:r w:rsidR="00481F81" w:rsidRPr="004B0B69">
        <w:rPr>
          <w:rFonts w:cs="Times New Roman"/>
          <w:szCs w:val="24"/>
          <w:lang w:val="sr-Cyrl-RS"/>
        </w:rPr>
        <w:t>П</w:t>
      </w:r>
      <w:r w:rsidR="00802A0A" w:rsidRPr="004B0B69">
        <w:rPr>
          <w:rFonts w:cs="Times New Roman"/>
          <w:szCs w:val="24"/>
          <w:lang w:val="sr-Cyrl-RS"/>
        </w:rPr>
        <w:t>рограм из става 1. овог члана нарочито садржи познавање и</w:t>
      </w:r>
      <w:proofErr w:type="spellStart"/>
      <w:r w:rsidR="00802A0A" w:rsidRPr="004B0B69">
        <w:rPr>
          <w:rFonts w:cs="Times New Roman"/>
          <w:szCs w:val="24"/>
        </w:rPr>
        <w:t>нформативно-водичк</w:t>
      </w:r>
      <w:proofErr w:type="spellEnd"/>
      <w:r w:rsidR="00802A0A" w:rsidRPr="004B0B69">
        <w:rPr>
          <w:rFonts w:cs="Times New Roman"/>
          <w:szCs w:val="24"/>
          <w:lang w:val="sr-Cyrl-RS"/>
        </w:rPr>
        <w:t>е</w:t>
      </w:r>
      <w:r w:rsidR="00802A0A" w:rsidRPr="004B0B69">
        <w:rPr>
          <w:rFonts w:cs="Times New Roman"/>
          <w:szCs w:val="24"/>
        </w:rPr>
        <w:t xml:space="preserve"> </w:t>
      </w:r>
      <w:proofErr w:type="spellStart"/>
      <w:r w:rsidR="00802A0A" w:rsidRPr="004B0B69">
        <w:rPr>
          <w:rFonts w:cs="Times New Roman"/>
          <w:szCs w:val="24"/>
        </w:rPr>
        <w:t>служб</w:t>
      </w:r>
      <w:proofErr w:type="spellEnd"/>
      <w:r w:rsidR="00802A0A" w:rsidRPr="004B0B69">
        <w:rPr>
          <w:rFonts w:cs="Times New Roman"/>
          <w:szCs w:val="24"/>
          <w:lang w:val="sr-Cyrl-RS"/>
        </w:rPr>
        <w:t>е</w:t>
      </w:r>
      <w:r w:rsidR="00802A0A" w:rsidRPr="004B0B69">
        <w:rPr>
          <w:rFonts w:cs="Times New Roman"/>
          <w:szCs w:val="24"/>
        </w:rPr>
        <w:t xml:space="preserve"> у </w:t>
      </w:r>
      <w:proofErr w:type="spellStart"/>
      <w:r w:rsidR="00802A0A" w:rsidRPr="004B0B69">
        <w:rPr>
          <w:rFonts w:cs="Times New Roman"/>
          <w:szCs w:val="24"/>
        </w:rPr>
        <w:t>туризму</w:t>
      </w:r>
      <w:proofErr w:type="spellEnd"/>
      <w:r w:rsidR="00802A0A" w:rsidRPr="004B0B69">
        <w:rPr>
          <w:rFonts w:cs="Times New Roman"/>
          <w:szCs w:val="24"/>
        </w:rPr>
        <w:t xml:space="preserve">, </w:t>
      </w:r>
      <w:proofErr w:type="spellStart"/>
      <w:r w:rsidR="00802A0A" w:rsidRPr="004B0B69">
        <w:rPr>
          <w:rFonts w:cs="Times New Roman"/>
          <w:szCs w:val="24"/>
        </w:rPr>
        <w:t>националн</w:t>
      </w:r>
      <w:proofErr w:type="spellEnd"/>
      <w:r w:rsidR="00802A0A" w:rsidRPr="004B0B69">
        <w:rPr>
          <w:rFonts w:cs="Times New Roman"/>
          <w:szCs w:val="24"/>
          <w:lang w:val="sr-Cyrl-RS"/>
        </w:rPr>
        <w:t>е</w:t>
      </w:r>
      <w:r w:rsidR="00802A0A" w:rsidRPr="004B0B69">
        <w:rPr>
          <w:rFonts w:cs="Times New Roman"/>
          <w:szCs w:val="24"/>
        </w:rPr>
        <w:t xml:space="preserve"> </w:t>
      </w:r>
      <w:proofErr w:type="spellStart"/>
      <w:r w:rsidR="00802A0A" w:rsidRPr="004B0B69">
        <w:rPr>
          <w:rFonts w:cs="Times New Roman"/>
          <w:szCs w:val="24"/>
        </w:rPr>
        <w:t>историј</w:t>
      </w:r>
      <w:proofErr w:type="spellEnd"/>
      <w:r w:rsidR="00802A0A" w:rsidRPr="004B0B69">
        <w:rPr>
          <w:rFonts w:cs="Times New Roman"/>
          <w:szCs w:val="24"/>
          <w:lang w:val="sr-Cyrl-RS"/>
        </w:rPr>
        <w:t>е</w:t>
      </w:r>
      <w:r w:rsidR="00481F81" w:rsidRPr="004B0B69">
        <w:rPr>
          <w:rFonts w:cs="Times New Roman"/>
          <w:szCs w:val="24"/>
          <w:lang w:val="sr-Cyrl-RS"/>
        </w:rPr>
        <w:t>,</w:t>
      </w:r>
      <w:r w:rsidR="00802A0A" w:rsidRPr="004B0B69">
        <w:rPr>
          <w:rFonts w:cs="Times New Roman"/>
          <w:szCs w:val="24"/>
          <w:lang w:val="sr-Cyrl-RS"/>
        </w:rPr>
        <w:t xml:space="preserve"> с</w:t>
      </w:r>
      <w:proofErr w:type="spellStart"/>
      <w:r w:rsidR="00802A0A" w:rsidRPr="004B0B69">
        <w:rPr>
          <w:rFonts w:cs="Times New Roman"/>
          <w:szCs w:val="24"/>
        </w:rPr>
        <w:t>тран</w:t>
      </w:r>
      <w:r w:rsidR="00802A0A" w:rsidRPr="004B0B69">
        <w:rPr>
          <w:rFonts w:cs="Times New Roman"/>
          <w:szCs w:val="24"/>
          <w:lang w:val="sr-Cyrl-RS"/>
        </w:rPr>
        <w:t>ог</w:t>
      </w:r>
      <w:proofErr w:type="spellEnd"/>
      <w:r w:rsidR="00802A0A" w:rsidRPr="004B0B69">
        <w:rPr>
          <w:rFonts w:cs="Times New Roman"/>
          <w:szCs w:val="24"/>
        </w:rPr>
        <w:t xml:space="preserve"> </w:t>
      </w:r>
      <w:proofErr w:type="spellStart"/>
      <w:r w:rsidR="00802A0A" w:rsidRPr="004B0B69">
        <w:rPr>
          <w:rFonts w:cs="Times New Roman"/>
          <w:szCs w:val="24"/>
        </w:rPr>
        <w:t>језик</w:t>
      </w:r>
      <w:proofErr w:type="spellEnd"/>
      <w:r w:rsidR="00802A0A" w:rsidRPr="004B0B69">
        <w:rPr>
          <w:rFonts w:cs="Times New Roman"/>
          <w:szCs w:val="24"/>
          <w:lang w:val="sr-Cyrl-RS"/>
        </w:rPr>
        <w:t>а</w:t>
      </w:r>
      <w:r w:rsidR="00481F81" w:rsidRPr="004B0B69">
        <w:rPr>
          <w:rFonts w:cs="Times New Roman"/>
          <w:szCs w:val="24"/>
          <w:lang w:val="sr-Cyrl-RS"/>
        </w:rPr>
        <w:t>, као и т</w:t>
      </w:r>
      <w:proofErr w:type="spellStart"/>
      <w:r w:rsidR="00481F81" w:rsidRPr="004B0B69">
        <w:rPr>
          <w:rFonts w:cs="Times New Roman"/>
          <w:szCs w:val="24"/>
        </w:rPr>
        <w:t>уристички</w:t>
      </w:r>
      <w:proofErr w:type="spellEnd"/>
      <w:r w:rsidR="00481F81" w:rsidRPr="004B0B69">
        <w:rPr>
          <w:rFonts w:cs="Times New Roman"/>
          <w:szCs w:val="24"/>
          <w:lang w:val="sr-Cyrl-RS"/>
        </w:rPr>
        <w:t>х</w:t>
      </w:r>
      <w:r w:rsidR="00481F81" w:rsidRPr="004B0B69">
        <w:rPr>
          <w:rFonts w:cs="Times New Roman"/>
          <w:szCs w:val="24"/>
        </w:rPr>
        <w:t xml:space="preserve"> </w:t>
      </w:r>
      <w:proofErr w:type="spellStart"/>
      <w:r w:rsidR="00481F81" w:rsidRPr="004B0B69">
        <w:rPr>
          <w:rFonts w:cs="Times New Roman"/>
          <w:szCs w:val="24"/>
        </w:rPr>
        <w:t>ресурс</w:t>
      </w:r>
      <w:proofErr w:type="spellEnd"/>
      <w:r w:rsidR="00481F81" w:rsidRPr="004B0B69">
        <w:rPr>
          <w:rFonts w:cs="Times New Roman"/>
          <w:szCs w:val="24"/>
          <w:lang w:val="sr-Cyrl-RS"/>
        </w:rPr>
        <w:t>а дестинације (п</w:t>
      </w:r>
      <w:proofErr w:type="spellStart"/>
      <w:r w:rsidR="00481F81" w:rsidRPr="004B0B69">
        <w:rPr>
          <w:rFonts w:cs="Times New Roman"/>
          <w:szCs w:val="24"/>
        </w:rPr>
        <w:t>риродни</w:t>
      </w:r>
      <w:proofErr w:type="spellEnd"/>
      <w:r w:rsidR="00481F81" w:rsidRPr="004B0B69">
        <w:rPr>
          <w:rFonts w:cs="Times New Roman"/>
          <w:szCs w:val="24"/>
          <w:lang w:val="sr-Cyrl-RS"/>
        </w:rPr>
        <w:t xml:space="preserve"> </w:t>
      </w:r>
      <w:r w:rsidR="00481F81" w:rsidRPr="004B0B69">
        <w:rPr>
          <w:rFonts w:cs="Times New Roman"/>
          <w:szCs w:val="24"/>
        </w:rPr>
        <w:t xml:space="preserve">и </w:t>
      </w:r>
      <w:r w:rsidR="00481F81" w:rsidRPr="004B0B69">
        <w:rPr>
          <w:rFonts w:cs="Times New Roman"/>
          <w:szCs w:val="24"/>
          <w:lang w:val="sr-Cyrl-RS"/>
        </w:rPr>
        <w:t>к</w:t>
      </w:r>
      <w:proofErr w:type="spellStart"/>
      <w:r w:rsidR="00481F81" w:rsidRPr="004B0B69">
        <w:rPr>
          <w:rFonts w:cs="Times New Roman"/>
          <w:szCs w:val="24"/>
        </w:rPr>
        <w:t>ултурни</w:t>
      </w:r>
      <w:proofErr w:type="spellEnd"/>
      <w:r w:rsidR="00481F81" w:rsidRPr="004B0B69">
        <w:rPr>
          <w:rFonts w:cs="Times New Roman"/>
          <w:szCs w:val="24"/>
          <w:lang w:val="sr-Cyrl-RS"/>
        </w:rPr>
        <w:t xml:space="preserve"> </w:t>
      </w:r>
      <w:r w:rsidR="00481F81" w:rsidRPr="004B0B69">
        <w:rPr>
          <w:rFonts w:cs="Times New Roman"/>
          <w:szCs w:val="24"/>
        </w:rPr>
        <w:t xml:space="preserve"> </w:t>
      </w:r>
      <w:proofErr w:type="spellStart"/>
      <w:r w:rsidR="00481F81" w:rsidRPr="004B0B69">
        <w:rPr>
          <w:rFonts w:cs="Times New Roman"/>
          <w:szCs w:val="24"/>
        </w:rPr>
        <w:t>ресурс</w:t>
      </w:r>
      <w:proofErr w:type="spellEnd"/>
      <w:r w:rsidR="00481F81" w:rsidRPr="004B0B69">
        <w:rPr>
          <w:rFonts w:cs="Times New Roman"/>
          <w:szCs w:val="24"/>
          <w:lang w:val="sr-Cyrl-RS"/>
        </w:rPr>
        <w:t>и).</w:t>
      </w:r>
      <w:bookmarkEnd w:id="8"/>
    </w:p>
    <w:p w14:paraId="6FA60511" w14:textId="58E33D67" w:rsidR="00206CC0" w:rsidRPr="004B0B69" w:rsidRDefault="007502CE" w:rsidP="00463760">
      <w:pPr>
        <w:spacing w:after="0" w:line="276" w:lineRule="auto"/>
        <w:ind w:firstLine="720"/>
        <w:rPr>
          <w:rFonts w:cs="Times New Roman"/>
          <w:szCs w:val="24"/>
          <w:lang w:val="sr-Cyrl-RS"/>
        </w:rPr>
      </w:pPr>
      <w:proofErr w:type="spellStart"/>
      <w:r w:rsidRPr="004B0B69">
        <w:rPr>
          <w:rFonts w:cs="Times New Roman"/>
          <w:szCs w:val="24"/>
        </w:rPr>
        <w:t>Уверење</w:t>
      </w:r>
      <w:proofErr w:type="spellEnd"/>
      <w:r w:rsidRPr="004B0B69">
        <w:rPr>
          <w:rFonts w:cs="Times New Roman"/>
          <w:szCs w:val="24"/>
        </w:rPr>
        <w:t xml:space="preserve"> и </w:t>
      </w:r>
      <w:proofErr w:type="spellStart"/>
      <w:r w:rsidRPr="004B0B69">
        <w:rPr>
          <w:rFonts w:cs="Times New Roman"/>
          <w:szCs w:val="24"/>
        </w:rPr>
        <w:t>ознака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из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става</w:t>
      </w:r>
      <w:proofErr w:type="spellEnd"/>
      <w:r w:rsidRPr="004B0B69">
        <w:rPr>
          <w:rFonts w:cs="Times New Roman"/>
          <w:szCs w:val="24"/>
        </w:rPr>
        <w:t xml:space="preserve"> 3. </w:t>
      </w:r>
      <w:proofErr w:type="spellStart"/>
      <w:r w:rsidRPr="004B0B69">
        <w:rPr>
          <w:rFonts w:cs="Times New Roman"/>
          <w:szCs w:val="24"/>
        </w:rPr>
        <w:t>овог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члана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нарочито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садрж</w:t>
      </w:r>
      <w:proofErr w:type="spellEnd"/>
      <w:r w:rsidR="00772F3D">
        <w:rPr>
          <w:rFonts w:cs="Times New Roman"/>
          <w:szCs w:val="24"/>
          <w:lang w:val="en-GB"/>
        </w:rPr>
        <w:t>e</w:t>
      </w:r>
      <w:bookmarkStart w:id="9" w:name="_GoBack"/>
      <w:bookmarkEnd w:id="9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податак</w:t>
      </w:r>
      <w:proofErr w:type="spellEnd"/>
      <w:r w:rsidRPr="004B0B69">
        <w:rPr>
          <w:rFonts w:cs="Times New Roman"/>
          <w:szCs w:val="24"/>
        </w:rPr>
        <w:t xml:space="preserve"> о </w:t>
      </w:r>
      <w:proofErr w:type="spellStart"/>
      <w:r w:rsidRPr="004B0B69">
        <w:rPr>
          <w:rFonts w:cs="Times New Roman"/>
          <w:szCs w:val="24"/>
        </w:rPr>
        <w:t>јединици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локалне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самоуправе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или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више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јединица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локалних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самоуправа</w:t>
      </w:r>
      <w:proofErr w:type="spellEnd"/>
      <w:r w:rsidRPr="004B0B69">
        <w:rPr>
          <w:rFonts w:cs="Times New Roman"/>
          <w:szCs w:val="24"/>
        </w:rPr>
        <w:t xml:space="preserve">, </w:t>
      </w:r>
      <w:proofErr w:type="spellStart"/>
      <w:r w:rsidRPr="004B0B69">
        <w:rPr>
          <w:rFonts w:cs="Times New Roman"/>
          <w:szCs w:val="24"/>
        </w:rPr>
        <w:t>за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коју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територију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локални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туристички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водич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има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положен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стручни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испит</w:t>
      </w:r>
      <w:proofErr w:type="spellEnd"/>
      <w:r w:rsidRPr="004B0B69">
        <w:rPr>
          <w:rFonts w:cs="Times New Roman"/>
          <w:szCs w:val="24"/>
        </w:rPr>
        <w:t>.</w:t>
      </w:r>
      <w:r w:rsidR="00802A0A" w:rsidRPr="004B0B69">
        <w:rPr>
          <w:rFonts w:cs="Times New Roman"/>
          <w:szCs w:val="24"/>
          <w:lang w:val="sr-Cyrl-RS"/>
        </w:rPr>
        <w:t>”.</w:t>
      </w:r>
    </w:p>
    <w:bookmarkEnd w:id="7"/>
    <w:p w14:paraId="4F1D53B6" w14:textId="77777777" w:rsidR="00EB401B" w:rsidRPr="004B0B69" w:rsidRDefault="00EB401B" w:rsidP="00463760">
      <w:pPr>
        <w:spacing w:after="0" w:line="276" w:lineRule="auto"/>
        <w:ind w:firstLine="720"/>
        <w:rPr>
          <w:rFonts w:cs="Times New Roman"/>
          <w:szCs w:val="24"/>
          <w:lang w:val="sr-Cyrl-RS"/>
        </w:rPr>
      </w:pPr>
    </w:p>
    <w:p w14:paraId="332154BE" w14:textId="062E4254" w:rsidR="00EB401B" w:rsidRPr="004B0B69" w:rsidRDefault="00EB401B" w:rsidP="00463760">
      <w:pPr>
        <w:spacing w:after="0" w:line="276" w:lineRule="auto"/>
        <w:ind w:left="3600" w:firstLine="720"/>
        <w:rPr>
          <w:rFonts w:cs="Times New Roman"/>
          <w:szCs w:val="24"/>
        </w:rPr>
      </w:pPr>
      <w:proofErr w:type="spellStart"/>
      <w:r w:rsidRPr="004B0B69">
        <w:rPr>
          <w:rFonts w:cs="Times New Roman"/>
          <w:szCs w:val="24"/>
        </w:rPr>
        <w:t>Члан</w:t>
      </w:r>
      <w:proofErr w:type="spellEnd"/>
      <w:r w:rsidRPr="004B0B69">
        <w:rPr>
          <w:rFonts w:cs="Times New Roman"/>
          <w:szCs w:val="24"/>
        </w:rPr>
        <w:t xml:space="preserve"> </w:t>
      </w:r>
      <w:r w:rsidR="006E286F" w:rsidRPr="004B0B69">
        <w:rPr>
          <w:rFonts w:cs="Times New Roman"/>
          <w:szCs w:val="24"/>
        </w:rPr>
        <w:t>12</w:t>
      </w:r>
      <w:r w:rsidRPr="004B0B69">
        <w:rPr>
          <w:rFonts w:cs="Times New Roman"/>
          <w:szCs w:val="24"/>
        </w:rPr>
        <w:t>.</w:t>
      </w:r>
    </w:p>
    <w:p w14:paraId="20BCDEE2" w14:textId="77777777" w:rsidR="00EB401B" w:rsidRPr="004B0B69" w:rsidRDefault="00EB401B" w:rsidP="00463760">
      <w:pPr>
        <w:spacing w:after="0" w:line="276" w:lineRule="auto"/>
        <w:ind w:firstLine="720"/>
        <w:rPr>
          <w:rFonts w:cs="Times New Roman"/>
          <w:szCs w:val="24"/>
        </w:rPr>
      </w:pPr>
      <w:r w:rsidRPr="004B0B69">
        <w:rPr>
          <w:rFonts w:cs="Times New Roman"/>
          <w:szCs w:val="24"/>
          <w:lang w:val="sr-Cyrl-RS"/>
        </w:rPr>
        <w:t>У члану</w:t>
      </w:r>
      <w:r w:rsidRPr="004B0B69">
        <w:rPr>
          <w:rFonts w:cs="Times New Roman"/>
          <w:szCs w:val="24"/>
        </w:rPr>
        <w:t xml:space="preserve"> 106</w:t>
      </w:r>
      <w:r w:rsidR="00A84751" w:rsidRPr="004B0B69">
        <w:rPr>
          <w:rFonts w:cs="Times New Roman"/>
          <w:szCs w:val="24"/>
        </w:rPr>
        <w:t xml:space="preserve">. </w:t>
      </w:r>
      <w:proofErr w:type="spellStart"/>
      <w:r w:rsidRPr="004B0B69">
        <w:rPr>
          <w:rFonts w:cs="Times New Roman"/>
          <w:szCs w:val="24"/>
        </w:rPr>
        <w:t>после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става</w:t>
      </w:r>
      <w:proofErr w:type="spellEnd"/>
      <w:r w:rsidRPr="004B0B69">
        <w:rPr>
          <w:rFonts w:cs="Times New Roman"/>
          <w:szCs w:val="24"/>
        </w:rPr>
        <w:t xml:space="preserve"> </w:t>
      </w:r>
      <w:r w:rsidR="00A84751" w:rsidRPr="004B0B69">
        <w:rPr>
          <w:rFonts w:cs="Times New Roman"/>
          <w:szCs w:val="24"/>
        </w:rPr>
        <w:t>2.</w:t>
      </w:r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додаје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се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став</w:t>
      </w:r>
      <w:proofErr w:type="spellEnd"/>
      <w:r w:rsidR="00A84751" w:rsidRPr="004B0B69">
        <w:rPr>
          <w:rFonts w:cs="Times New Roman"/>
          <w:szCs w:val="24"/>
        </w:rPr>
        <w:t xml:space="preserve"> 3, </w:t>
      </w:r>
      <w:proofErr w:type="spellStart"/>
      <w:r w:rsidRPr="004B0B69">
        <w:rPr>
          <w:rFonts w:cs="Times New Roman"/>
          <w:szCs w:val="24"/>
        </w:rPr>
        <w:t>који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гласи</w:t>
      </w:r>
      <w:proofErr w:type="spellEnd"/>
      <w:r w:rsidRPr="004B0B69">
        <w:rPr>
          <w:rFonts w:cs="Times New Roman"/>
          <w:szCs w:val="24"/>
        </w:rPr>
        <w:t>:</w:t>
      </w:r>
    </w:p>
    <w:p w14:paraId="08BF401F" w14:textId="77777777" w:rsidR="00EB401B" w:rsidRPr="004B0B69" w:rsidRDefault="00EB401B" w:rsidP="00463760">
      <w:pPr>
        <w:spacing w:after="0" w:line="276" w:lineRule="auto"/>
        <w:ind w:firstLine="720"/>
        <w:rPr>
          <w:rFonts w:cs="Times New Roman"/>
          <w:szCs w:val="24"/>
          <w:lang w:val="sr-Cyrl-RS"/>
        </w:rPr>
      </w:pPr>
      <w:r w:rsidRPr="004B0B69">
        <w:rPr>
          <w:rFonts w:cs="Times New Roman"/>
          <w:szCs w:val="24"/>
          <w:lang w:val="sr-Cyrl-RS"/>
        </w:rPr>
        <w:t>„</w:t>
      </w:r>
      <w:bookmarkStart w:id="10" w:name="_Hlk173997267"/>
      <w:r w:rsidRPr="004B0B69">
        <w:rPr>
          <w:rFonts w:cs="Times New Roman"/>
          <w:szCs w:val="24"/>
        </w:rPr>
        <w:t xml:space="preserve">У </w:t>
      </w:r>
      <w:proofErr w:type="spellStart"/>
      <w:r w:rsidRPr="004B0B69">
        <w:rPr>
          <w:rFonts w:cs="Times New Roman"/>
          <w:szCs w:val="24"/>
        </w:rPr>
        <w:t>случају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да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прва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регистрација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моторног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возила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није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извршена</w:t>
      </w:r>
      <w:proofErr w:type="spellEnd"/>
      <w:r w:rsidRPr="004B0B69">
        <w:rPr>
          <w:rFonts w:cs="Times New Roman"/>
          <w:szCs w:val="24"/>
        </w:rPr>
        <w:t xml:space="preserve"> у </w:t>
      </w:r>
      <w:proofErr w:type="spellStart"/>
      <w:r w:rsidRPr="004B0B69">
        <w:rPr>
          <w:rFonts w:cs="Times New Roman"/>
          <w:szCs w:val="24"/>
        </w:rPr>
        <w:t>Републици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Србији</w:t>
      </w:r>
      <w:proofErr w:type="spellEnd"/>
      <w:r w:rsidRPr="004B0B69">
        <w:rPr>
          <w:rFonts w:cs="Times New Roman"/>
          <w:szCs w:val="24"/>
        </w:rPr>
        <w:t xml:space="preserve">, </w:t>
      </w:r>
      <w:proofErr w:type="spellStart"/>
      <w:r w:rsidRPr="004B0B69">
        <w:rPr>
          <w:rFonts w:cs="Times New Roman"/>
          <w:szCs w:val="24"/>
        </w:rPr>
        <w:t>терет</w:t>
      </w:r>
      <w:proofErr w:type="spellEnd"/>
      <w:r w:rsidR="00A84751"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доказивања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старости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возила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из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става</w:t>
      </w:r>
      <w:proofErr w:type="spellEnd"/>
      <w:r w:rsidRPr="004B0B69">
        <w:rPr>
          <w:rFonts w:cs="Times New Roman"/>
          <w:szCs w:val="24"/>
        </w:rPr>
        <w:t xml:space="preserve"> 1. </w:t>
      </w:r>
      <w:proofErr w:type="spellStart"/>
      <w:r w:rsidRPr="004B0B69">
        <w:rPr>
          <w:rFonts w:cs="Times New Roman"/>
          <w:szCs w:val="24"/>
        </w:rPr>
        <w:t>овог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члана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је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на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пружаоцу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услуге</w:t>
      </w:r>
      <w:proofErr w:type="spellEnd"/>
      <w:r w:rsidR="00A84751" w:rsidRPr="004B0B69">
        <w:rPr>
          <w:rFonts w:cs="Times New Roman"/>
          <w:szCs w:val="24"/>
        </w:rPr>
        <w:t xml:space="preserve"> </w:t>
      </w:r>
      <w:proofErr w:type="spellStart"/>
      <w:r w:rsidR="00A84751" w:rsidRPr="004B0B69">
        <w:rPr>
          <w:rFonts w:eastAsia="Times New Roman" w:cs="Times New Roman"/>
          <w:szCs w:val="24"/>
        </w:rPr>
        <w:t>изнајмљивања</w:t>
      </w:r>
      <w:proofErr w:type="spellEnd"/>
      <w:r w:rsidR="00A84751" w:rsidRPr="004B0B69">
        <w:rPr>
          <w:rFonts w:eastAsia="Times New Roman" w:cs="Times New Roman"/>
          <w:szCs w:val="24"/>
        </w:rPr>
        <w:t xml:space="preserve"> </w:t>
      </w:r>
      <w:proofErr w:type="spellStart"/>
      <w:r w:rsidR="00A84751" w:rsidRPr="004B0B69">
        <w:rPr>
          <w:rFonts w:eastAsia="Times New Roman" w:cs="Times New Roman"/>
          <w:szCs w:val="24"/>
        </w:rPr>
        <w:t>моторних</w:t>
      </w:r>
      <w:proofErr w:type="spellEnd"/>
      <w:r w:rsidR="00A84751" w:rsidRPr="004B0B69">
        <w:rPr>
          <w:rFonts w:eastAsia="Times New Roman" w:cs="Times New Roman"/>
          <w:szCs w:val="24"/>
        </w:rPr>
        <w:t xml:space="preserve"> </w:t>
      </w:r>
      <w:proofErr w:type="spellStart"/>
      <w:r w:rsidR="00A84751" w:rsidRPr="004B0B69">
        <w:rPr>
          <w:rFonts w:eastAsia="Times New Roman" w:cs="Times New Roman"/>
          <w:szCs w:val="24"/>
        </w:rPr>
        <w:t>возила</w:t>
      </w:r>
      <w:proofErr w:type="spellEnd"/>
      <w:r w:rsidRPr="004B0B69">
        <w:rPr>
          <w:rFonts w:cs="Times New Roman"/>
          <w:szCs w:val="24"/>
        </w:rPr>
        <w:t>.</w:t>
      </w:r>
      <w:bookmarkEnd w:id="10"/>
      <w:r w:rsidRPr="004B0B69">
        <w:rPr>
          <w:rFonts w:cs="Times New Roman"/>
          <w:szCs w:val="24"/>
          <w:lang w:val="sr-Cyrl-RS"/>
        </w:rPr>
        <w:t>”.</w:t>
      </w:r>
    </w:p>
    <w:p w14:paraId="2C0BABB2" w14:textId="77777777" w:rsidR="00A84751" w:rsidRPr="004B0B69" w:rsidRDefault="00A84751" w:rsidP="00463760">
      <w:pPr>
        <w:spacing w:after="0" w:line="276" w:lineRule="auto"/>
        <w:ind w:firstLine="720"/>
        <w:rPr>
          <w:rFonts w:cs="Times New Roman"/>
          <w:szCs w:val="24"/>
          <w:lang w:val="sr-Cyrl-RS"/>
        </w:rPr>
      </w:pPr>
    </w:p>
    <w:p w14:paraId="56C69B9D" w14:textId="1E613730" w:rsidR="00A84751" w:rsidRPr="004B0B69" w:rsidRDefault="00A84751" w:rsidP="00463760">
      <w:pPr>
        <w:spacing w:after="0" w:line="276" w:lineRule="auto"/>
        <w:ind w:left="3600" w:firstLine="720"/>
        <w:rPr>
          <w:rFonts w:cs="Times New Roman"/>
          <w:szCs w:val="24"/>
          <w:lang w:val="sr-Cyrl-RS"/>
        </w:rPr>
      </w:pPr>
      <w:proofErr w:type="spellStart"/>
      <w:r w:rsidRPr="004B0B69">
        <w:rPr>
          <w:rFonts w:cs="Times New Roman"/>
          <w:szCs w:val="24"/>
        </w:rPr>
        <w:t>Члан</w:t>
      </w:r>
      <w:proofErr w:type="spellEnd"/>
      <w:r w:rsidR="00282225" w:rsidRPr="004B0B69">
        <w:rPr>
          <w:rFonts w:cs="Times New Roman"/>
          <w:szCs w:val="24"/>
          <w:lang w:val="sr-Cyrl-RS"/>
        </w:rPr>
        <w:t xml:space="preserve"> 1</w:t>
      </w:r>
      <w:r w:rsidR="009A5202" w:rsidRPr="004B0B69">
        <w:rPr>
          <w:rFonts w:cs="Times New Roman"/>
          <w:szCs w:val="24"/>
        </w:rPr>
        <w:t>3</w:t>
      </w:r>
      <w:r w:rsidR="00282225" w:rsidRPr="004B0B69">
        <w:rPr>
          <w:rFonts w:cs="Times New Roman"/>
          <w:szCs w:val="24"/>
          <w:lang w:val="sr-Cyrl-RS"/>
        </w:rPr>
        <w:t>.</w:t>
      </w:r>
    </w:p>
    <w:p w14:paraId="1C4CA89C" w14:textId="53EF2A31" w:rsidR="00CF35C3" w:rsidRPr="004B0B69" w:rsidRDefault="00A84751" w:rsidP="00463760">
      <w:pPr>
        <w:spacing w:after="0" w:line="276" w:lineRule="auto"/>
        <w:ind w:firstLine="720"/>
        <w:rPr>
          <w:rFonts w:cs="Times New Roman"/>
          <w:szCs w:val="24"/>
          <w:lang w:val="sr-Cyrl-RS"/>
        </w:rPr>
      </w:pPr>
      <w:r w:rsidRPr="004B0B69">
        <w:rPr>
          <w:rFonts w:cs="Times New Roman"/>
          <w:szCs w:val="24"/>
        </w:rPr>
        <w:t xml:space="preserve">У </w:t>
      </w:r>
      <w:proofErr w:type="spellStart"/>
      <w:r w:rsidRPr="004B0B69">
        <w:rPr>
          <w:rFonts w:cs="Times New Roman"/>
          <w:szCs w:val="24"/>
        </w:rPr>
        <w:t>члану</w:t>
      </w:r>
      <w:proofErr w:type="spellEnd"/>
      <w:r w:rsidRPr="004B0B69">
        <w:rPr>
          <w:rFonts w:cs="Times New Roman"/>
          <w:szCs w:val="24"/>
        </w:rPr>
        <w:t xml:space="preserve"> 107. </w:t>
      </w:r>
      <w:r w:rsidR="00CF35C3" w:rsidRPr="004B0B69">
        <w:rPr>
          <w:rFonts w:cs="Times New Roman"/>
          <w:szCs w:val="24"/>
          <w:lang w:val="sr-Cyrl-RS"/>
        </w:rPr>
        <w:t>став 1.</w:t>
      </w:r>
      <w:r w:rsidR="00CF35C3" w:rsidRPr="004B0B69">
        <w:rPr>
          <w:rFonts w:cs="Times New Roman"/>
          <w:szCs w:val="24"/>
        </w:rPr>
        <w:t xml:space="preserve"> </w:t>
      </w:r>
      <w:proofErr w:type="spellStart"/>
      <w:r w:rsidR="00CF35C3" w:rsidRPr="004B0B69">
        <w:rPr>
          <w:rFonts w:cs="Times New Roman"/>
          <w:szCs w:val="24"/>
        </w:rPr>
        <w:t>после</w:t>
      </w:r>
      <w:proofErr w:type="spellEnd"/>
      <w:r w:rsidR="00CF35C3" w:rsidRPr="004B0B69">
        <w:rPr>
          <w:rFonts w:cs="Times New Roman"/>
          <w:szCs w:val="24"/>
        </w:rPr>
        <w:t xml:space="preserve"> </w:t>
      </w:r>
      <w:r w:rsidR="00CF35C3" w:rsidRPr="004B0B69">
        <w:rPr>
          <w:rFonts w:cs="Times New Roman"/>
          <w:szCs w:val="24"/>
          <w:lang w:val="sr-Cyrl-RS"/>
        </w:rPr>
        <w:t>тачке 14) додаје се тачка 14а), која гласи:</w:t>
      </w:r>
    </w:p>
    <w:p w14:paraId="43ED2297" w14:textId="2987AD5D" w:rsidR="00CF35C3" w:rsidRPr="004B0B69" w:rsidRDefault="00CF35C3" w:rsidP="00463760">
      <w:pPr>
        <w:spacing w:after="0" w:line="276" w:lineRule="auto"/>
        <w:ind w:firstLine="720"/>
        <w:rPr>
          <w:rFonts w:eastAsia="Calibri" w:cs="Times New Roman"/>
          <w:szCs w:val="24"/>
          <w:lang w:val="sr-Cyrl-RS"/>
        </w:rPr>
      </w:pPr>
      <w:r w:rsidRPr="004B0B69">
        <w:rPr>
          <w:rFonts w:cs="Times New Roman"/>
          <w:szCs w:val="24"/>
          <w:lang w:val="sr-Cyrl-RS"/>
        </w:rPr>
        <w:t xml:space="preserve">„14а) </w:t>
      </w:r>
      <w:bookmarkStart w:id="11" w:name="_Hlk174086030"/>
      <w:r w:rsidRPr="004B0B69">
        <w:rPr>
          <w:rFonts w:cs="Times New Roman"/>
          <w:szCs w:val="24"/>
          <w:lang w:val="sr-Cyrl-RS"/>
        </w:rPr>
        <w:t xml:space="preserve">за </w:t>
      </w:r>
      <w:proofErr w:type="spellStart"/>
      <w:r w:rsidRPr="004B0B69">
        <w:rPr>
          <w:rFonts w:cs="Times New Roman"/>
          <w:szCs w:val="24"/>
        </w:rPr>
        <w:t>моторн</w:t>
      </w:r>
      <w:proofErr w:type="spellEnd"/>
      <w:r w:rsidRPr="004B0B69">
        <w:rPr>
          <w:rFonts w:cs="Times New Roman"/>
          <w:szCs w:val="24"/>
          <w:lang w:val="sr-Cyrl-RS"/>
        </w:rPr>
        <w:t>о</w:t>
      </w:r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возил</w:t>
      </w:r>
      <w:proofErr w:type="spellEnd"/>
      <w:r w:rsidRPr="004B0B69">
        <w:rPr>
          <w:rFonts w:cs="Times New Roman"/>
          <w:szCs w:val="24"/>
          <w:lang w:val="sr-Cyrl-RS"/>
        </w:rPr>
        <w:t>о из члана 106. став 3,</w:t>
      </w:r>
      <w:r w:rsidRPr="004B0B69">
        <w:rPr>
          <w:rFonts w:eastAsia="Calibri" w:cs="Times New Roman"/>
          <w:szCs w:val="24"/>
          <w:lang w:val="sr-Cyrl-RS"/>
        </w:rPr>
        <w:t xml:space="preserve"> поседује документацију о увозу моторног возила, као и другу релевантну документацију из које се може несумњиво утврдити старост моторног возила;</w:t>
      </w:r>
      <w:bookmarkEnd w:id="11"/>
      <w:r w:rsidR="009A5202" w:rsidRPr="004B0B69">
        <w:rPr>
          <w:rFonts w:eastAsia="Calibri" w:cs="Times New Roman"/>
          <w:szCs w:val="24"/>
          <w:lang w:val="sr-Cyrl-RS"/>
        </w:rPr>
        <w:t>”</w:t>
      </w:r>
    </w:p>
    <w:p w14:paraId="7B54E45A" w14:textId="233BE16C" w:rsidR="00A84751" w:rsidRPr="004B0B69" w:rsidRDefault="00A84751" w:rsidP="00463760">
      <w:pPr>
        <w:spacing w:after="0" w:line="276" w:lineRule="auto"/>
        <w:ind w:firstLine="720"/>
        <w:rPr>
          <w:rFonts w:cs="Times New Roman"/>
          <w:szCs w:val="24"/>
        </w:rPr>
      </w:pPr>
      <w:r w:rsidRPr="004B0B69">
        <w:rPr>
          <w:rFonts w:cs="Times New Roman"/>
          <w:szCs w:val="24"/>
        </w:rPr>
        <w:t xml:space="preserve"> </w:t>
      </w:r>
      <w:r w:rsidR="009A5202" w:rsidRPr="004B0B69">
        <w:rPr>
          <w:rFonts w:cs="Times New Roman"/>
          <w:szCs w:val="24"/>
          <w:lang w:val="sr-Cyrl-RS"/>
        </w:rPr>
        <w:t xml:space="preserve">После </w:t>
      </w:r>
      <w:proofErr w:type="spellStart"/>
      <w:r w:rsidRPr="004B0B69">
        <w:rPr>
          <w:rFonts w:cs="Times New Roman"/>
          <w:szCs w:val="24"/>
        </w:rPr>
        <w:t>става</w:t>
      </w:r>
      <w:proofErr w:type="spellEnd"/>
      <w:r w:rsidRPr="004B0B69">
        <w:rPr>
          <w:rFonts w:cs="Times New Roman"/>
          <w:szCs w:val="24"/>
        </w:rPr>
        <w:t xml:space="preserve"> 3. </w:t>
      </w:r>
      <w:proofErr w:type="spellStart"/>
      <w:r w:rsidRPr="004B0B69">
        <w:rPr>
          <w:rFonts w:cs="Times New Roman"/>
          <w:szCs w:val="24"/>
        </w:rPr>
        <w:t>додај</w:t>
      </w:r>
      <w:proofErr w:type="spellEnd"/>
      <w:r w:rsidR="00282225" w:rsidRPr="004B0B69">
        <w:rPr>
          <w:rFonts w:cs="Times New Roman"/>
          <w:szCs w:val="24"/>
          <w:lang w:val="sr-Cyrl-RS"/>
        </w:rPr>
        <w:t>у</w:t>
      </w:r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се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ст</w:t>
      </w:r>
      <w:proofErr w:type="spellEnd"/>
      <w:r w:rsidR="00443705" w:rsidRPr="004B0B69">
        <w:rPr>
          <w:rFonts w:cs="Times New Roman"/>
          <w:szCs w:val="24"/>
        </w:rPr>
        <w:t>.</w:t>
      </w:r>
      <w:r w:rsidRPr="004B0B69">
        <w:rPr>
          <w:rFonts w:cs="Times New Roman"/>
          <w:szCs w:val="24"/>
        </w:rPr>
        <w:t xml:space="preserve"> 4</w:t>
      </w:r>
      <w:r w:rsidR="00443705" w:rsidRPr="004B0B69">
        <w:rPr>
          <w:rFonts w:cs="Times New Roman"/>
          <w:szCs w:val="24"/>
        </w:rPr>
        <w:t>. и 5,</w:t>
      </w:r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који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глас</w:t>
      </w:r>
      <w:proofErr w:type="spellEnd"/>
      <w:r w:rsidR="00282225" w:rsidRPr="004B0B69">
        <w:rPr>
          <w:rFonts w:cs="Times New Roman"/>
          <w:szCs w:val="24"/>
          <w:lang w:val="sr-Cyrl-RS"/>
        </w:rPr>
        <w:t>е</w:t>
      </w:r>
      <w:r w:rsidRPr="004B0B69">
        <w:rPr>
          <w:rFonts w:cs="Times New Roman"/>
          <w:szCs w:val="24"/>
        </w:rPr>
        <w:t>:</w:t>
      </w:r>
    </w:p>
    <w:p w14:paraId="02C94750" w14:textId="0D944E6F" w:rsidR="00443705" w:rsidRPr="004B0B69" w:rsidRDefault="009A5202" w:rsidP="00463760">
      <w:pPr>
        <w:spacing w:after="0" w:line="276" w:lineRule="auto"/>
        <w:ind w:firstLine="720"/>
        <w:rPr>
          <w:rFonts w:cs="Times New Roman"/>
          <w:szCs w:val="24"/>
        </w:rPr>
      </w:pPr>
      <w:bookmarkStart w:id="12" w:name="_Hlk173997420"/>
      <w:r w:rsidRPr="004B0B69">
        <w:rPr>
          <w:rFonts w:eastAsia="Times New Roman" w:cs="Times New Roman"/>
          <w:szCs w:val="24"/>
          <w:lang w:val="sr-Cyrl-RS"/>
        </w:rPr>
        <w:t>„</w:t>
      </w:r>
      <w:proofErr w:type="spellStart"/>
      <w:r w:rsidR="00A84751" w:rsidRPr="004B0B69">
        <w:rPr>
          <w:rFonts w:eastAsia="Times New Roman" w:cs="Times New Roman"/>
          <w:szCs w:val="24"/>
        </w:rPr>
        <w:t>Пружалац</w:t>
      </w:r>
      <w:proofErr w:type="spellEnd"/>
      <w:r w:rsidR="00A84751" w:rsidRPr="004B0B69">
        <w:rPr>
          <w:rFonts w:eastAsia="Times New Roman" w:cs="Times New Roman"/>
          <w:szCs w:val="24"/>
        </w:rPr>
        <w:t xml:space="preserve"> </w:t>
      </w:r>
      <w:proofErr w:type="spellStart"/>
      <w:r w:rsidR="00A84751" w:rsidRPr="004B0B69">
        <w:rPr>
          <w:rFonts w:eastAsia="Times New Roman" w:cs="Times New Roman"/>
          <w:szCs w:val="24"/>
        </w:rPr>
        <w:t>услуге</w:t>
      </w:r>
      <w:proofErr w:type="spellEnd"/>
      <w:r w:rsidR="00A84751" w:rsidRPr="004B0B69">
        <w:rPr>
          <w:rFonts w:eastAsia="Times New Roman" w:cs="Times New Roman"/>
          <w:szCs w:val="24"/>
        </w:rPr>
        <w:t xml:space="preserve"> </w:t>
      </w:r>
      <w:proofErr w:type="spellStart"/>
      <w:r w:rsidR="00A84751" w:rsidRPr="004B0B69">
        <w:rPr>
          <w:rFonts w:eastAsia="Times New Roman" w:cs="Times New Roman"/>
          <w:szCs w:val="24"/>
        </w:rPr>
        <w:t>дужан</w:t>
      </w:r>
      <w:proofErr w:type="spellEnd"/>
      <w:r w:rsidR="00A84751" w:rsidRPr="004B0B69">
        <w:rPr>
          <w:rFonts w:eastAsia="Times New Roman" w:cs="Times New Roman"/>
          <w:szCs w:val="24"/>
        </w:rPr>
        <w:t xml:space="preserve"> </w:t>
      </w:r>
      <w:proofErr w:type="spellStart"/>
      <w:r w:rsidR="00A84751" w:rsidRPr="004B0B69">
        <w:rPr>
          <w:rFonts w:eastAsia="Times New Roman" w:cs="Times New Roman"/>
          <w:szCs w:val="24"/>
        </w:rPr>
        <w:t>је</w:t>
      </w:r>
      <w:proofErr w:type="spellEnd"/>
      <w:r w:rsidR="00A84751" w:rsidRPr="004B0B69">
        <w:rPr>
          <w:rFonts w:eastAsia="Times New Roman" w:cs="Times New Roman"/>
          <w:szCs w:val="24"/>
        </w:rPr>
        <w:t xml:space="preserve"> </w:t>
      </w:r>
      <w:proofErr w:type="spellStart"/>
      <w:r w:rsidR="00A84751" w:rsidRPr="004B0B69">
        <w:rPr>
          <w:rFonts w:eastAsia="Times New Roman" w:cs="Times New Roman"/>
          <w:szCs w:val="24"/>
        </w:rPr>
        <w:t>да</w:t>
      </w:r>
      <w:proofErr w:type="spellEnd"/>
      <w:r w:rsidR="00A84751" w:rsidRPr="004B0B69">
        <w:rPr>
          <w:rFonts w:eastAsia="Times New Roman" w:cs="Times New Roman"/>
          <w:szCs w:val="24"/>
        </w:rPr>
        <w:t xml:space="preserve"> </w:t>
      </w:r>
      <w:proofErr w:type="spellStart"/>
      <w:r w:rsidR="00A84751" w:rsidRPr="004B0B69">
        <w:rPr>
          <w:rFonts w:eastAsia="Times New Roman" w:cs="Times New Roman"/>
          <w:szCs w:val="24"/>
        </w:rPr>
        <w:t>за</w:t>
      </w:r>
      <w:proofErr w:type="spellEnd"/>
      <w:r w:rsidR="00A84751" w:rsidRPr="004B0B69">
        <w:rPr>
          <w:rFonts w:eastAsia="Times New Roman" w:cs="Times New Roman"/>
          <w:szCs w:val="24"/>
        </w:rPr>
        <w:t xml:space="preserve"> </w:t>
      </w:r>
      <w:proofErr w:type="spellStart"/>
      <w:r w:rsidR="00A84751" w:rsidRPr="004B0B69">
        <w:rPr>
          <w:rFonts w:eastAsia="Times New Roman" w:cs="Times New Roman"/>
          <w:szCs w:val="24"/>
        </w:rPr>
        <w:t>све</w:t>
      </w:r>
      <w:proofErr w:type="spellEnd"/>
      <w:r w:rsidR="00A84751" w:rsidRPr="004B0B69">
        <w:rPr>
          <w:rFonts w:eastAsia="Times New Roman" w:cs="Times New Roman"/>
          <w:szCs w:val="24"/>
        </w:rPr>
        <w:t xml:space="preserve"> </w:t>
      </w:r>
      <w:proofErr w:type="spellStart"/>
      <w:r w:rsidR="00A84751" w:rsidRPr="004B0B69">
        <w:rPr>
          <w:rFonts w:eastAsia="Times New Roman" w:cs="Times New Roman"/>
          <w:szCs w:val="24"/>
        </w:rPr>
        <w:t>време</w:t>
      </w:r>
      <w:proofErr w:type="spellEnd"/>
      <w:r w:rsidR="00A84751" w:rsidRPr="004B0B69">
        <w:rPr>
          <w:rFonts w:eastAsia="Times New Roman" w:cs="Times New Roman"/>
          <w:szCs w:val="24"/>
        </w:rPr>
        <w:t xml:space="preserve"> </w:t>
      </w:r>
      <w:proofErr w:type="spellStart"/>
      <w:r w:rsidR="00A84751" w:rsidRPr="004B0B69">
        <w:rPr>
          <w:rFonts w:eastAsia="Times New Roman" w:cs="Times New Roman"/>
          <w:szCs w:val="24"/>
        </w:rPr>
        <w:t>пружања</w:t>
      </w:r>
      <w:proofErr w:type="spellEnd"/>
      <w:r w:rsidR="00A84751" w:rsidRPr="004B0B69">
        <w:rPr>
          <w:rFonts w:eastAsia="Times New Roman" w:cs="Times New Roman"/>
          <w:szCs w:val="24"/>
        </w:rPr>
        <w:t xml:space="preserve"> </w:t>
      </w:r>
      <w:proofErr w:type="spellStart"/>
      <w:r w:rsidR="00A84751" w:rsidRPr="004B0B69">
        <w:rPr>
          <w:rFonts w:eastAsia="Times New Roman" w:cs="Times New Roman"/>
          <w:szCs w:val="24"/>
        </w:rPr>
        <w:t>услуге</w:t>
      </w:r>
      <w:proofErr w:type="spellEnd"/>
      <w:r w:rsidR="00A84751" w:rsidRPr="004B0B69">
        <w:rPr>
          <w:rFonts w:eastAsia="Times New Roman" w:cs="Times New Roman"/>
          <w:szCs w:val="24"/>
        </w:rPr>
        <w:t xml:space="preserve"> </w:t>
      </w:r>
      <w:proofErr w:type="spellStart"/>
      <w:r w:rsidR="00A84751" w:rsidRPr="004B0B69">
        <w:rPr>
          <w:rFonts w:eastAsia="Times New Roman" w:cs="Times New Roman"/>
          <w:szCs w:val="24"/>
        </w:rPr>
        <w:t>изнајмљивања</w:t>
      </w:r>
      <w:proofErr w:type="spellEnd"/>
      <w:r w:rsidR="00A84751" w:rsidRPr="004B0B69">
        <w:rPr>
          <w:rFonts w:eastAsia="Times New Roman" w:cs="Times New Roman"/>
          <w:szCs w:val="24"/>
        </w:rPr>
        <w:t xml:space="preserve"> </w:t>
      </w:r>
      <w:proofErr w:type="spellStart"/>
      <w:r w:rsidR="00A84751" w:rsidRPr="004B0B69">
        <w:rPr>
          <w:rFonts w:eastAsia="Times New Roman" w:cs="Times New Roman"/>
          <w:szCs w:val="24"/>
        </w:rPr>
        <w:t>моторних</w:t>
      </w:r>
      <w:proofErr w:type="spellEnd"/>
      <w:r w:rsidR="00A84751" w:rsidRPr="004B0B69">
        <w:rPr>
          <w:rFonts w:eastAsia="Times New Roman" w:cs="Times New Roman"/>
          <w:szCs w:val="24"/>
        </w:rPr>
        <w:t xml:space="preserve"> </w:t>
      </w:r>
      <w:proofErr w:type="spellStart"/>
      <w:r w:rsidR="00A84751" w:rsidRPr="004B0B69">
        <w:rPr>
          <w:rFonts w:eastAsia="Times New Roman" w:cs="Times New Roman"/>
          <w:szCs w:val="24"/>
        </w:rPr>
        <w:t>возила</w:t>
      </w:r>
      <w:proofErr w:type="spellEnd"/>
      <w:r w:rsidR="00A84751" w:rsidRPr="004B0B69">
        <w:rPr>
          <w:rFonts w:eastAsia="Times New Roman" w:cs="Times New Roman"/>
          <w:szCs w:val="24"/>
        </w:rPr>
        <w:t xml:space="preserve"> </w:t>
      </w:r>
      <w:proofErr w:type="spellStart"/>
      <w:r w:rsidR="00A84751" w:rsidRPr="004B0B69">
        <w:rPr>
          <w:rFonts w:cs="Times New Roman"/>
          <w:szCs w:val="24"/>
        </w:rPr>
        <w:t>испуњава</w:t>
      </w:r>
      <w:proofErr w:type="spellEnd"/>
      <w:r w:rsidR="00A84751" w:rsidRPr="004B0B69">
        <w:rPr>
          <w:rFonts w:cs="Times New Roman"/>
          <w:szCs w:val="24"/>
        </w:rPr>
        <w:t xml:space="preserve"> </w:t>
      </w:r>
      <w:proofErr w:type="spellStart"/>
      <w:r w:rsidR="00A84751" w:rsidRPr="004B0B69">
        <w:rPr>
          <w:rFonts w:cs="Times New Roman"/>
          <w:szCs w:val="24"/>
        </w:rPr>
        <w:t>услове</w:t>
      </w:r>
      <w:proofErr w:type="spellEnd"/>
      <w:r w:rsidR="00A84751" w:rsidRPr="004B0B69">
        <w:rPr>
          <w:rFonts w:cs="Times New Roman"/>
          <w:szCs w:val="24"/>
        </w:rPr>
        <w:t xml:space="preserve"> </w:t>
      </w:r>
      <w:proofErr w:type="spellStart"/>
      <w:r w:rsidR="00A84751" w:rsidRPr="004B0B69">
        <w:rPr>
          <w:rFonts w:cs="Times New Roman"/>
          <w:szCs w:val="24"/>
        </w:rPr>
        <w:t>из</w:t>
      </w:r>
      <w:proofErr w:type="spellEnd"/>
      <w:r w:rsidR="00A84751" w:rsidRPr="004B0B69">
        <w:rPr>
          <w:rFonts w:cs="Times New Roman"/>
          <w:szCs w:val="24"/>
        </w:rPr>
        <w:t xml:space="preserve"> </w:t>
      </w:r>
      <w:proofErr w:type="spellStart"/>
      <w:r w:rsidR="00A84751" w:rsidRPr="004B0B69">
        <w:rPr>
          <w:rFonts w:cs="Times New Roman"/>
          <w:szCs w:val="24"/>
        </w:rPr>
        <w:t>члана</w:t>
      </w:r>
      <w:proofErr w:type="spellEnd"/>
      <w:r w:rsidR="00A84751" w:rsidRPr="004B0B69">
        <w:rPr>
          <w:rFonts w:cs="Times New Roman"/>
          <w:szCs w:val="24"/>
        </w:rPr>
        <w:t xml:space="preserve"> 106. </w:t>
      </w:r>
      <w:proofErr w:type="spellStart"/>
      <w:r w:rsidR="00A84751" w:rsidRPr="004B0B69">
        <w:rPr>
          <w:rFonts w:cs="Times New Roman"/>
          <w:szCs w:val="24"/>
        </w:rPr>
        <w:t>ст</w:t>
      </w:r>
      <w:proofErr w:type="spellEnd"/>
      <w:r w:rsidR="00A84751" w:rsidRPr="004B0B69">
        <w:rPr>
          <w:rFonts w:cs="Times New Roman"/>
          <w:szCs w:val="24"/>
        </w:rPr>
        <w:t xml:space="preserve">. 1. и 2. </w:t>
      </w:r>
      <w:proofErr w:type="spellStart"/>
      <w:r w:rsidR="00A84751" w:rsidRPr="004B0B69">
        <w:rPr>
          <w:rFonts w:cs="Times New Roman"/>
          <w:szCs w:val="24"/>
        </w:rPr>
        <w:t>овог</w:t>
      </w:r>
      <w:proofErr w:type="spellEnd"/>
      <w:r w:rsidR="00A84751" w:rsidRPr="004B0B69">
        <w:rPr>
          <w:rFonts w:cs="Times New Roman"/>
          <w:szCs w:val="24"/>
        </w:rPr>
        <w:t xml:space="preserve"> </w:t>
      </w:r>
      <w:proofErr w:type="spellStart"/>
      <w:r w:rsidR="00A84751" w:rsidRPr="004B0B69">
        <w:rPr>
          <w:rFonts w:cs="Times New Roman"/>
          <w:szCs w:val="24"/>
        </w:rPr>
        <w:t>закона</w:t>
      </w:r>
      <w:proofErr w:type="spellEnd"/>
      <w:r w:rsidR="00A84751" w:rsidRPr="004B0B69">
        <w:rPr>
          <w:rFonts w:cs="Times New Roman"/>
          <w:szCs w:val="24"/>
        </w:rPr>
        <w:t>.</w:t>
      </w:r>
    </w:p>
    <w:p w14:paraId="7EC169DA" w14:textId="77777777" w:rsidR="00A84751" w:rsidRPr="004B0B69" w:rsidRDefault="00443705" w:rsidP="00463760">
      <w:pPr>
        <w:spacing w:after="0" w:line="276" w:lineRule="auto"/>
        <w:ind w:firstLine="720"/>
        <w:rPr>
          <w:rFonts w:eastAsia="Times New Roman" w:cs="Times New Roman"/>
          <w:szCs w:val="24"/>
        </w:rPr>
      </w:pPr>
      <w:r w:rsidRPr="004B0B69">
        <w:rPr>
          <w:rFonts w:cs="Times New Roman"/>
          <w:szCs w:val="24"/>
        </w:rPr>
        <w:t xml:space="preserve">У </w:t>
      </w:r>
      <w:proofErr w:type="spellStart"/>
      <w:r w:rsidRPr="004B0B69">
        <w:rPr>
          <w:rFonts w:cs="Times New Roman"/>
          <w:szCs w:val="24"/>
        </w:rPr>
        <w:t>случају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да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eastAsia="Times New Roman" w:cs="Times New Roman"/>
          <w:szCs w:val="24"/>
        </w:rPr>
        <w:t>моторно</w:t>
      </w:r>
      <w:proofErr w:type="spellEnd"/>
      <w:r w:rsidRPr="004B0B69">
        <w:rPr>
          <w:rFonts w:eastAsia="Times New Roman" w:cs="Times New Roman"/>
          <w:szCs w:val="24"/>
        </w:rPr>
        <w:t xml:space="preserve"> </w:t>
      </w:r>
      <w:proofErr w:type="spellStart"/>
      <w:r w:rsidRPr="004B0B69">
        <w:rPr>
          <w:rFonts w:eastAsia="Times New Roman" w:cs="Times New Roman"/>
          <w:szCs w:val="24"/>
        </w:rPr>
        <w:t>возил</w:t>
      </w:r>
      <w:proofErr w:type="spellEnd"/>
      <w:r w:rsidR="006D4BCD" w:rsidRPr="004B0B69">
        <w:rPr>
          <w:rFonts w:eastAsia="Times New Roman" w:cs="Times New Roman"/>
          <w:szCs w:val="24"/>
          <w:lang w:val="sr-Cyrl-RS"/>
        </w:rPr>
        <w:t>о</w:t>
      </w:r>
      <w:r w:rsidRPr="004B0B69">
        <w:rPr>
          <w:rFonts w:eastAsia="Times New Roman" w:cs="Times New Roman"/>
          <w:szCs w:val="24"/>
        </w:rPr>
        <w:t xml:space="preserve"> </w:t>
      </w:r>
      <w:proofErr w:type="spellStart"/>
      <w:r w:rsidRPr="004B0B69">
        <w:rPr>
          <w:rFonts w:eastAsia="Times New Roman" w:cs="Times New Roman"/>
          <w:szCs w:val="24"/>
        </w:rPr>
        <w:t>преста</w:t>
      </w:r>
      <w:r w:rsidR="00232241" w:rsidRPr="004B0B69">
        <w:rPr>
          <w:rFonts w:eastAsia="Times New Roman" w:cs="Times New Roman"/>
          <w:szCs w:val="24"/>
        </w:rPr>
        <w:t>н</w:t>
      </w:r>
      <w:r w:rsidRPr="004B0B69">
        <w:rPr>
          <w:rFonts w:eastAsia="Times New Roman" w:cs="Times New Roman"/>
          <w:szCs w:val="24"/>
        </w:rPr>
        <w:t>е</w:t>
      </w:r>
      <w:proofErr w:type="spellEnd"/>
      <w:r w:rsidRPr="004B0B69">
        <w:rPr>
          <w:rFonts w:eastAsia="Times New Roman" w:cs="Times New Roman"/>
          <w:szCs w:val="24"/>
        </w:rPr>
        <w:t xml:space="preserve"> </w:t>
      </w:r>
      <w:proofErr w:type="spellStart"/>
      <w:r w:rsidRPr="004B0B69">
        <w:rPr>
          <w:rFonts w:eastAsia="Times New Roman" w:cs="Times New Roman"/>
          <w:szCs w:val="24"/>
        </w:rPr>
        <w:t>да</w:t>
      </w:r>
      <w:proofErr w:type="spellEnd"/>
      <w:r w:rsidRPr="004B0B69">
        <w:rPr>
          <w:rFonts w:eastAsia="Times New Roman"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испуњава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услове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из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члана</w:t>
      </w:r>
      <w:proofErr w:type="spellEnd"/>
      <w:r w:rsidRPr="004B0B69">
        <w:rPr>
          <w:rFonts w:cs="Times New Roman"/>
          <w:szCs w:val="24"/>
        </w:rPr>
        <w:t xml:space="preserve"> 103. </w:t>
      </w:r>
      <w:proofErr w:type="spellStart"/>
      <w:r w:rsidRPr="004B0B69">
        <w:rPr>
          <w:rFonts w:cs="Times New Roman"/>
          <w:szCs w:val="24"/>
        </w:rPr>
        <w:t>став</w:t>
      </w:r>
      <w:proofErr w:type="spellEnd"/>
      <w:r w:rsidRPr="004B0B69">
        <w:rPr>
          <w:rFonts w:cs="Times New Roman"/>
          <w:szCs w:val="24"/>
        </w:rPr>
        <w:t xml:space="preserve"> 1. </w:t>
      </w:r>
      <w:proofErr w:type="spellStart"/>
      <w:r w:rsidRPr="004B0B69">
        <w:rPr>
          <w:rFonts w:cs="Times New Roman"/>
          <w:szCs w:val="24"/>
        </w:rPr>
        <w:t>овог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закона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пружалац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услуге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је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дужан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да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то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возило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="001260B2" w:rsidRPr="004B0B69">
        <w:rPr>
          <w:rFonts w:cs="Times New Roman"/>
          <w:szCs w:val="24"/>
        </w:rPr>
        <w:t>брише</w:t>
      </w:r>
      <w:proofErr w:type="spellEnd"/>
      <w:r w:rsidR="001260B2"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из</w:t>
      </w:r>
      <w:proofErr w:type="spellEnd"/>
      <w:r w:rsidR="00232241" w:rsidRPr="004B0B69">
        <w:rPr>
          <w:rFonts w:cs="Times New Roman"/>
          <w:szCs w:val="24"/>
        </w:rPr>
        <w:t xml:space="preserve"> </w:t>
      </w:r>
      <w:proofErr w:type="spellStart"/>
      <w:r w:rsidR="00232241" w:rsidRPr="004B0B69">
        <w:rPr>
          <w:rFonts w:cs="Times New Roman"/>
          <w:szCs w:val="24"/>
        </w:rPr>
        <w:t>евиденције</w:t>
      </w:r>
      <w:proofErr w:type="spellEnd"/>
      <w:r w:rsidR="00232241" w:rsidRPr="004B0B69">
        <w:rPr>
          <w:rFonts w:cs="Times New Roman"/>
          <w:szCs w:val="24"/>
        </w:rPr>
        <w:t xml:space="preserve"> </w:t>
      </w:r>
      <w:proofErr w:type="spellStart"/>
      <w:r w:rsidR="00232241" w:rsidRPr="004B0B69">
        <w:rPr>
          <w:rFonts w:cs="Times New Roman"/>
          <w:szCs w:val="24"/>
        </w:rPr>
        <w:t>моторних</w:t>
      </w:r>
      <w:proofErr w:type="spellEnd"/>
      <w:r w:rsidR="00232241" w:rsidRPr="004B0B69">
        <w:rPr>
          <w:rFonts w:cs="Times New Roman"/>
          <w:szCs w:val="24"/>
        </w:rPr>
        <w:t xml:space="preserve"> </w:t>
      </w:r>
      <w:proofErr w:type="spellStart"/>
      <w:r w:rsidR="00232241" w:rsidRPr="004B0B69">
        <w:rPr>
          <w:rFonts w:cs="Times New Roman"/>
          <w:szCs w:val="24"/>
        </w:rPr>
        <w:t>возила</w:t>
      </w:r>
      <w:proofErr w:type="spellEnd"/>
      <w:r w:rsidRPr="004B0B69">
        <w:rPr>
          <w:rFonts w:cs="Times New Roman"/>
          <w:szCs w:val="24"/>
        </w:rPr>
        <w:t xml:space="preserve"> </w:t>
      </w:r>
      <w:r w:rsidR="001260B2" w:rsidRPr="004B0B69">
        <w:rPr>
          <w:rFonts w:cs="Times New Roman"/>
          <w:szCs w:val="24"/>
        </w:rPr>
        <w:t xml:space="preserve">и </w:t>
      </w:r>
      <w:proofErr w:type="spellStart"/>
      <w:r w:rsidR="001260B2" w:rsidRPr="004B0B69">
        <w:rPr>
          <w:rFonts w:cs="Times New Roman"/>
          <w:szCs w:val="24"/>
        </w:rPr>
        <w:t>искључи</w:t>
      </w:r>
      <w:proofErr w:type="spellEnd"/>
      <w:r w:rsidR="001260B2" w:rsidRPr="004B0B69">
        <w:rPr>
          <w:rFonts w:cs="Times New Roman"/>
          <w:szCs w:val="24"/>
        </w:rPr>
        <w:t xml:space="preserve"> </w:t>
      </w:r>
      <w:proofErr w:type="spellStart"/>
      <w:r w:rsidR="001260B2" w:rsidRPr="004B0B69">
        <w:rPr>
          <w:rFonts w:cs="Times New Roman"/>
          <w:szCs w:val="24"/>
        </w:rPr>
        <w:t>из</w:t>
      </w:r>
      <w:proofErr w:type="spellEnd"/>
      <w:r w:rsidR="001260B2" w:rsidRPr="004B0B69">
        <w:rPr>
          <w:rFonts w:cs="Times New Roman"/>
          <w:szCs w:val="24"/>
        </w:rPr>
        <w:t xml:space="preserve"> </w:t>
      </w:r>
      <w:proofErr w:type="spellStart"/>
      <w:r w:rsidR="001260B2" w:rsidRPr="004B0B69">
        <w:rPr>
          <w:rFonts w:eastAsia="Times New Roman" w:cs="Times New Roman"/>
          <w:szCs w:val="24"/>
        </w:rPr>
        <w:t>пружања</w:t>
      </w:r>
      <w:proofErr w:type="spellEnd"/>
      <w:r w:rsidR="001260B2" w:rsidRPr="004B0B69">
        <w:rPr>
          <w:rFonts w:eastAsia="Times New Roman" w:cs="Times New Roman"/>
          <w:szCs w:val="24"/>
        </w:rPr>
        <w:t xml:space="preserve"> </w:t>
      </w:r>
      <w:proofErr w:type="spellStart"/>
      <w:r w:rsidR="001260B2" w:rsidRPr="004B0B69">
        <w:rPr>
          <w:rFonts w:eastAsia="Times New Roman" w:cs="Times New Roman"/>
          <w:szCs w:val="24"/>
        </w:rPr>
        <w:t>услуге</w:t>
      </w:r>
      <w:proofErr w:type="spellEnd"/>
      <w:r w:rsidR="001260B2" w:rsidRPr="004B0B69">
        <w:rPr>
          <w:rFonts w:eastAsia="Times New Roman" w:cs="Times New Roman"/>
          <w:szCs w:val="24"/>
        </w:rPr>
        <w:t xml:space="preserve"> </w:t>
      </w:r>
      <w:proofErr w:type="spellStart"/>
      <w:r w:rsidR="001260B2" w:rsidRPr="004B0B69">
        <w:rPr>
          <w:rFonts w:eastAsia="Times New Roman" w:cs="Times New Roman"/>
          <w:szCs w:val="24"/>
        </w:rPr>
        <w:t>изнајмљивања</w:t>
      </w:r>
      <w:proofErr w:type="spellEnd"/>
      <w:r w:rsidR="001260B2" w:rsidRPr="004B0B69">
        <w:rPr>
          <w:rFonts w:eastAsia="Times New Roman" w:cs="Times New Roman"/>
          <w:szCs w:val="24"/>
        </w:rPr>
        <w:t xml:space="preserve"> </w:t>
      </w:r>
      <w:proofErr w:type="spellStart"/>
      <w:r w:rsidR="001260B2" w:rsidRPr="004B0B69">
        <w:rPr>
          <w:rFonts w:eastAsia="Times New Roman" w:cs="Times New Roman"/>
          <w:szCs w:val="24"/>
        </w:rPr>
        <w:t>моторних</w:t>
      </w:r>
      <w:proofErr w:type="spellEnd"/>
      <w:r w:rsidR="001260B2" w:rsidRPr="004B0B69">
        <w:rPr>
          <w:rFonts w:eastAsia="Times New Roman" w:cs="Times New Roman"/>
          <w:szCs w:val="24"/>
        </w:rPr>
        <w:t xml:space="preserve"> </w:t>
      </w:r>
      <w:proofErr w:type="spellStart"/>
      <w:r w:rsidR="001260B2" w:rsidRPr="004B0B69">
        <w:rPr>
          <w:rFonts w:eastAsia="Times New Roman" w:cs="Times New Roman"/>
          <w:szCs w:val="24"/>
        </w:rPr>
        <w:t>возила</w:t>
      </w:r>
      <w:proofErr w:type="spellEnd"/>
      <w:r w:rsidR="001260B2" w:rsidRPr="004B0B69">
        <w:rPr>
          <w:rFonts w:eastAsia="Times New Roman" w:cs="Times New Roman"/>
          <w:szCs w:val="24"/>
        </w:rPr>
        <w:t>.</w:t>
      </w:r>
      <w:bookmarkEnd w:id="12"/>
      <w:r w:rsidRPr="004B0B69">
        <w:rPr>
          <w:rFonts w:cs="Times New Roman"/>
          <w:szCs w:val="24"/>
          <w:lang w:val="sr-Cyrl-RS"/>
        </w:rPr>
        <w:t>”.</w:t>
      </w:r>
    </w:p>
    <w:p w14:paraId="5D06CD54" w14:textId="77777777" w:rsidR="00A84751" w:rsidRPr="004B0B69" w:rsidRDefault="00A84751" w:rsidP="00463760">
      <w:pPr>
        <w:spacing w:after="0" w:line="276" w:lineRule="auto"/>
        <w:ind w:firstLine="720"/>
        <w:rPr>
          <w:rFonts w:cs="Times New Roman"/>
          <w:szCs w:val="24"/>
        </w:rPr>
      </w:pPr>
    </w:p>
    <w:p w14:paraId="68FFE71B" w14:textId="3397C7F1" w:rsidR="00A84751" w:rsidRPr="004B0B69" w:rsidRDefault="00D15136" w:rsidP="00463760">
      <w:pPr>
        <w:spacing w:after="0" w:line="276" w:lineRule="auto"/>
        <w:ind w:left="3600" w:firstLine="720"/>
        <w:rPr>
          <w:rFonts w:cs="Times New Roman"/>
          <w:szCs w:val="24"/>
          <w:lang w:val="sr-Cyrl-RS"/>
        </w:rPr>
      </w:pPr>
      <w:proofErr w:type="spellStart"/>
      <w:r w:rsidRPr="004B0B69">
        <w:rPr>
          <w:rFonts w:cs="Times New Roman"/>
          <w:szCs w:val="24"/>
        </w:rPr>
        <w:t>Члан</w:t>
      </w:r>
      <w:proofErr w:type="spellEnd"/>
      <w:r w:rsidR="00282225" w:rsidRPr="004B0B69">
        <w:rPr>
          <w:rFonts w:cs="Times New Roman"/>
          <w:szCs w:val="24"/>
          <w:lang w:val="sr-Cyrl-RS"/>
        </w:rPr>
        <w:t xml:space="preserve"> 1</w:t>
      </w:r>
      <w:r w:rsidR="009A5202" w:rsidRPr="004B0B69">
        <w:rPr>
          <w:rFonts w:cs="Times New Roman"/>
          <w:szCs w:val="24"/>
          <w:lang w:val="sr-Cyrl-RS"/>
        </w:rPr>
        <w:t>4</w:t>
      </w:r>
      <w:r w:rsidR="00282225" w:rsidRPr="004B0B69">
        <w:rPr>
          <w:rFonts w:cs="Times New Roman"/>
          <w:szCs w:val="24"/>
          <w:lang w:val="sr-Cyrl-RS"/>
        </w:rPr>
        <w:t>.</w:t>
      </w:r>
    </w:p>
    <w:p w14:paraId="3C51DD9C" w14:textId="77777777" w:rsidR="00443705" w:rsidRPr="004B0B69" w:rsidRDefault="00D15136" w:rsidP="00463760">
      <w:pPr>
        <w:spacing w:after="0" w:line="276" w:lineRule="auto"/>
        <w:ind w:firstLine="720"/>
        <w:rPr>
          <w:rFonts w:cs="Times New Roman"/>
          <w:szCs w:val="24"/>
          <w:lang w:val="sr-Cyrl-RS"/>
        </w:rPr>
      </w:pPr>
      <w:r w:rsidRPr="004B0B69">
        <w:rPr>
          <w:rFonts w:cs="Times New Roman"/>
          <w:szCs w:val="24"/>
        </w:rPr>
        <w:t xml:space="preserve">У </w:t>
      </w:r>
      <w:proofErr w:type="spellStart"/>
      <w:r w:rsidRPr="004B0B69">
        <w:rPr>
          <w:rFonts w:cs="Times New Roman"/>
          <w:szCs w:val="24"/>
        </w:rPr>
        <w:t>члану</w:t>
      </w:r>
      <w:proofErr w:type="spellEnd"/>
      <w:r w:rsidRPr="004B0B69">
        <w:rPr>
          <w:rFonts w:cs="Times New Roman"/>
          <w:szCs w:val="24"/>
        </w:rPr>
        <w:t xml:space="preserve"> </w:t>
      </w:r>
      <w:r w:rsidR="00443705" w:rsidRPr="004B0B69">
        <w:rPr>
          <w:rFonts w:cs="Times New Roman"/>
          <w:szCs w:val="24"/>
        </w:rPr>
        <w:t xml:space="preserve">122. </w:t>
      </w:r>
      <w:proofErr w:type="spellStart"/>
      <w:r w:rsidR="00443705" w:rsidRPr="004B0B69">
        <w:rPr>
          <w:rFonts w:cs="Times New Roman"/>
          <w:szCs w:val="24"/>
        </w:rPr>
        <w:t>став</w:t>
      </w:r>
      <w:proofErr w:type="spellEnd"/>
      <w:r w:rsidR="00443705" w:rsidRPr="004B0B69">
        <w:rPr>
          <w:rFonts w:cs="Times New Roman"/>
          <w:szCs w:val="24"/>
        </w:rPr>
        <w:t xml:space="preserve"> 1. </w:t>
      </w:r>
      <w:proofErr w:type="spellStart"/>
      <w:r w:rsidR="00443705" w:rsidRPr="004B0B69">
        <w:rPr>
          <w:rFonts w:cs="Times New Roman"/>
          <w:szCs w:val="24"/>
        </w:rPr>
        <w:t>после</w:t>
      </w:r>
      <w:proofErr w:type="spellEnd"/>
      <w:r w:rsidR="00443705" w:rsidRPr="004B0B69">
        <w:rPr>
          <w:rFonts w:cs="Times New Roman"/>
          <w:szCs w:val="24"/>
        </w:rPr>
        <w:t xml:space="preserve"> </w:t>
      </w:r>
      <w:r w:rsidR="00443705" w:rsidRPr="004B0B69">
        <w:rPr>
          <w:rFonts w:cs="Times New Roman"/>
          <w:szCs w:val="24"/>
          <w:lang w:val="sr-Cyrl-RS"/>
        </w:rPr>
        <w:t xml:space="preserve">тачке </w:t>
      </w:r>
      <w:r w:rsidR="00443705" w:rsidRPr="004B0B69">
        <w:rPr>
          <w:rFonts w:cs="Times New Roman"/>
          <w:szCs w:val="24"/>
        </w:rPr>
        <w:t>6</w:t>
      </w:r>
      <w:r w:rsidR="00443705" w:rsidRPr="004B0B69">
        <w:rPr>
          <w:rFonts w:cs="Times New Roman"/>
          <w:szCs w:val="24"/>
          <w:lang w:val="sr-Cyrl-RS"/>
        </w:rPr>
        <w:t xml:space="preserve">) додаје се тачка </w:t>
      </w:r>
      <w:r w:rsidR="00443705" w:rsidRPr="004B0B69">
        <w:rPr>
          <w:rFonts w:cs="Times New Roman"/>
          <w:szCs w:val="24"/>
        </w:rPr>
        <w:t>6</w:t>
      </w:r>
      <w:r w:rsidR="00443705" w:rsidRPr="004B0B69">
        <w:rPr>
          <w:rFonts w:cs="Times New Roman"/>
          <w:szCs w:val="24"/>
          <w:lang w:val="sr-Cyrl-RS"/>
        </w:rPr>
        <w:t>а), која гласи:</w:t>
      </w:r>
    </w:p>
    <w:p w14:paraId="2BAF8B9B" w14:textId="67AA945A" w:rsidR="00443705" w:rsidRPr="004B0B69" w:rsidRDefault="00443705" w:rsidP="00463760">
      <w:pPr>
        <w:tabs>
          <w:tab w:val="left" w:pos="709"/>
        </w:tabs>
        <w:spacing w:after="0" w:line="276" w:lineRule="auto"/>
        <w:rPr>
          <w:rFonts w:cs="Times New Roman"/>
          <w:szCs w:val="24"/>
          <w:lang w:val="sr-Cyrl-RS"/>
        </w:rPr>
      </w:pPr>
      <w:r w:rsidRPr="004B0B69">
        <w:rPr>
          <w:rFonts w:cs="Times New Roman"/>
          <w:szCs w:val="24"/>
          <w:lang w:val="sr-Cyrl-RS"/>
        </w:rPr>
        <w:tab/>
        <w:t>„</w:t>
      </w:r>
      <w:r w:rsidRPr="004B0B69">
        <w:rPr>
          <w:rFonts w:cs="Times New Roman"/>
          <w:szCs w:val="24"/>
        </w:rPr>
        <w:t>6</w:t>
      </w:r>
      <w:r w:rsidRPr="004B0B69">
        <w:rPr>
          <w:rFonts w:cs="Times New Roman"/>
          <w:szCs w:val="24"/>
          <w:lang w:val="sr-Cyrl-RS"/>
        </w:rPr>
        <w:t>а)</w:t>
      </w:r>
      <w:bookmarkStart w:id="13" w:name="_Hlk173999500"/>
      <w:r w:rsidR="009A5202" w:rsidRPr="004B0B69">
        <w:rPr>
          <w:rFonts w:cs="Times New Roman"/>
          <w:szCs w:val="24"/>
          <w:lang w:val="sr-Cyrl-RS"/>
        </w:rPr>
        <w:t xml:space="preserve"> </w:t>
      </w:r>
      <w:proofErr w:type="spellStart"/>
      <w:r w:rsidRPr="004B0B69">
        <w:rPr>
          <w:rFonts w:eastAsia="Times New Roman" w:cs="Times New Roman"/>
          <w:szCs w:val="24"/>
        </w:rPr>
        <w:t>привремено</w:t>
      </w:r>
      <w:proofErr w:type="spellEnd"/>
      <w:r w:rsidRPr="004B0B69">
        <w:rPr>
          <w:rFonts w:eastAsia="Times New Roman" w:cs="Times New Roman"/>
          <w:szCs w:val="24"/>
        </w:rPr>
        <w:t xml:space="preserve"> </w:t>
      </w:r>
      <w:proofErr w:type="spellStart"/>
      <w:r w:rsidRPr="004B0B69">
        <w:rPr>
          <w:rFonts w:eastAsia="Times New Roman" w:cs="Times New Roman"/>
          <w:szCs w:val="24"/>
        </w:rPr>
        <w:t>забрани</w:t>
      </w:r>
      <w:proofErr w:type="spellEnd"/>
      <w:r w:rsidRPr="004B0B69">
        <w:rPr>
          <w:rFonts w:eastAsia="Times New Roman" w:cs="Times New Roman"/>
          <w:szCs w:val="24"/>
        </w:rPr>
        <w:t xml:space="preserve"> </w:t>
      </w:r>
      <w:proofErr w:type="spellStart"/>
      <w:r w:rsidRPr="004B0B69">
        <w:rPr>
          <w:rFonts w:eastAsia="Times New Roman" w:cs="Times New Roman"/>
          <w:szCs w:val="24"/>
        </w:rPr>
        <w:t>привредном</w:t>
      </w:r>
      <w:proofErr w:type="spellEnd"/>
      <w:r w:rsidRPr="004B0B69">
        <w:rPr>
          <w:rFonts w:eastAsia="Times New Roman" w:cs="Times New Roman"/>
          <w:szCs w:val="24"/>
        </w:rPr>
        <w:t xml:space="preserve"> </w:t>
      </w:r>
      <w:proofErr w:type="spellStart"/>
      <w:r w:rsidRPr="004B0B69">
        <w:rPr>
          <w:rFonts w:eastAsia="Times New Roman" w:cs="Times New Roman"/>
          <w:szCs w:val="24"/>
        </w:rPr>
        <w:t>друштву</w:t>
      </w:r>
      <w:proofErr w:type="spellEnd"/>
      <w:r w:rsidRPr="004B0B69">
        <w:rPr>
          <w:rFonts w:eastAsia="Times New Roman" w:cs="Times New Roman"/>
          <w:szCs w:val="24"/>
        </w:rPr>
        <w:t xml:space="preserve">, </w:t>
      </w:r>
      <w:proofErr w:type="spellStart"/>
      <w:r w:rsidRPr="004B0B69">
        <w:rPr>
          <w:rFonts w:eastAsia="Times New Roman" w:cs="Times New Roman"/>
          <w:szCs w:val="24"/>
        </w:rPr>
        <w:t>другом</w:t>
      </w:r>
      <w:proofErr w:type="spellEnd"/>
      <w:r w:rsidRPr="004B0B69">
        <w:rPr>
          <w:rFonts w:eastAsia="Times New Roman" w:cs="Times New Roman"/>
          <w:szCs w:val="24"/>
        </w:rPr>
        <w:t xml:space="preserve"> </w:t>
      </w:r>
      <w:proofErr w:type="spellStart"/>
      <w:r w:rsidRPr="004B0B69">
        <w:rPr>
          <w:rFonts w:eastAsia="Times New Roman" w:cs="Times New Roman"/>
          <w:szCs w:val="24"/>
        </w:rPr>
        <w:t>правном</w:t>
      </w:r>
      <w:proofErr w:type="spellEnd"/>
      <w:r w:rsidRPr="004B0B69">
        <w:rPr>
          <w:rFonts w:eastAsia="Times New Roman" w:cs="Times New Roman"/>
          <w:szCs w:val="24"/>
        </w:rPr>
        <w:t xml:space="preserve"> </w:t>
      </w:r>
      <w:proofErr w:type="spellStart"/>
      <w:r w:rsidRPr="004B0B69">
        <w:rPr>
          <w:rFonts w:eastAsia="Times New Roman" w:cs="Times New Roman"/>
          <w:szCs w:val="24"/>
        </w:rPr>
        <w:t>лицу</w:t>
      </w:r>
      <w:proofErr w:type="spellEnd"/>
      <w:r w:rsidRPr="004B0B69">
        <w:rPr>
          <w:rFonts w:eastAsia="Times New Roman" w:cs="Times New Roman"/>
          <w:szCs w:val="24"/>
        </w:rPr>
        <w:t xml:space="preserve"> и </w:t>
      </w:r>
      <w:proofErr w:type="spellStart"/>
      <w:r w:rsidRPr="004B0B69">
        <w:rPr>
          <w:rFonts w:eastAsia="Times New Roman" w:cs="Times New Roman"/>
          <w:szCs w:val="24"/>
        </w:rPr>
        <w:t>предузетнику</w:t>
      </w:r>
      <w:proofErr w:type="spellEnd"/>
      <w:r w:rsidRPr="004B0B69">
        <w:rPr>
          <w:rFonts w:eastAsia="Times New Roman" w:cs="Times New Roman"/>
          <w:szCs w:val="24"/>
        </w:rPr>
        <w:t xml:space="preserve"> </w:t>
      </w:r>
      <w:proofErr w:type="spellStart"/>
      <w:r w:rsidRPr="004B0B69">
        <w:rPr>
          <w:rFonts w:eastAsia="Times New Roman" w:cs="Times New Roman"/>
          <w:szCs w:val="24"/>
        </w:rPr>
        <w:t>обављање</w:t>
      </w:r>
      <w:proofErr w:type="spellEnd"/>
      <w:r w:rsidRPr="004B0B69">
        <w:rPr>
          <w:rFonts w:eastAsia="Times New Roman" w:cs="Times New Roman"/>
          <w:szCs w:val="24"/>
        </w:rPr>
        <w:t xml:space="preserve"> </w:t>
      </w:r>
      <w:proofErr w:type="spellStart"/>
      <w:r w:rsidRPr="004B0B69">
        <w:rPr>
          <w:rFonts w:eastAsia="Times New Roman" w:cs="Times New Roman"/>
          <w:szCs w:val="24"/>
        </w:rPr>
        <w:t>послова</w:t>
      </w:r>
      <w:proofErr w:type="spellEnd"/>
      <w:r w:rsidRPr="004B0B69">
        <w:rPr>
          <w:rFonts w:eastAsia="Times New Roman" w:cs="Times New Roman"/>
          <w:szCs w:val="24"/>
        </w:rPr>
        <w:t xml:space="preserve"> </w:t>
      </w:r>
      <w:proofErr w:type="spellStart"/>
      <w:r w:rsidRPr="004B0B69">
        <w:rPr>
          <w:rFonts w:eastAsia="Times New Roman" w:cs="Times New Roman"/>
          <w:szCs w:val="24"/>
        </w:rPr>
        <w:t>из</w:t>
      </w:r>
      <w:proofErr w:type="spellEnd"/>
      <w:r w:rsidRPr="004B0B69">
        <w:rPr>
          <w:rFonts w:eastAsia="Times New Roman" w:cs="Times New Roman"/>
          <w:szCs w:val="24"/>
        </w:rPr>
        <w:t xml:space="preserve"> </w:t>
      </w:r>
      <w:proofErr w:type="spellStart"/>
      <w:r w:rsidRPr="004B0B69">
        <w:rPr>
          <w:rFonts w:eastAsia="Times New Roman" w:cs="Times New Roman"/>
          <w:szCs w:val="24"/>
        </w:rPr>
        <w:t>члана</w:t>
      </w:r>
      <w:proofErr w:type="spellEnd"/>
      <w:r w:rsidRPr="004B0B69">
        <w:rPr>
          <w:rFonts w:eastAsia="Times New Roman" w:cs="Times New Roman"/>
          <w:szCs w:val="24"/>
        </w:rPr>
        <w:t xml:space="preserve"> 103. </w:t>
      </w:r>
      <w:proofErr w:type="spellStart"/>
      <w:r w:rsidRPr="004B0B69">
        <w:rPr>
          <w:rFonts w:eastAsia="Times New Roman" w:cs="Times New Roman"/>
          <w:szCs w:val="24"/>
        </w:rPr>
        <w:t>овог</w:t>
      </w:r>
      <w:proofErr w:type="spellEnd"/>
      <w:r w:rsidRPr="004B0B69">
        <w:rPr>
          <w:rFonts w:eastAsia="Times New Roman" w:cs="Times New Roman"/>
          <w:szCs w:val="24"/>
        </w:rPr>
        <w:t xml:space="preserve"> </w:t>
      </w:r>
      <w:proofErr w:type="spellStart"/>
      <w:r w:rsidRPr="004B0B69">
        <w:rPr>
          <w:rFonts w:eastAsia="Times New Roman" w:cs="Times New Roman"/>
          <w:szCs w:val="24"/>
        </w:rPr>
        <w:t>закона</w:t>
      </w:r>
      <w:proofErr w:type="spellEnd"/>
      <w:r w:rsidRPr="004B0B69">
        <w:rPr>
          <w:rFonts w:eastAsia="Times New Roman" w:cs="Times New Roman"/>
          <w:szCs w:val="24"/>
        </w:rPr>
        <w:t xml:space="preserve">, </w:t>
      </w:r>
      <w:proofErr w:type="spellStart"/>
      <w:r w:rsidRPr="004B0B69">
        <w:rPr>
          <w:rFonts w:eastAsia="Times New Roman" w:cs="Times New Roman"/>
          <w:szCs w:val="24"/>
        </w:rPr>
        <w:t>ако</w:t>
      </w:r>
      <w:proofErr w:type="spellEnd"/>
      <w:r w:rsidRPr="004B0B69">
        <w:rPr>
          <w:rFonts w:eastAsia="Times New Roman" w:cs="Times New Roman"/>
          <w:szCs w:val="24"/>
        </w:rPr>
        <w:t xml:space="preserve"> </w:t>
      </w:r>
      <w:proofErr w:type="spellStart"/>
      <w:r w:rsidRPr="004B0B69">
        <w:rPr>
          <w:rFonts w:eastAsia="Times New Roman" w:cs="Times New Roman"/>
          <w:szCs w:val="24"/>
        </w:rPr>
        <w:t>не</w:t>
      </w:r>
      <w:proofErr w:type="spellEnd"/>
      <w:r w:rsidRPr="004B0B69">
        <w:rPr>
          <w:rFonts w:eastAsia="Times New Roman" w:cs="Times New Roman"/>
          <w:szCs w:val="24"/>
        </w:rPr>
        <w:t xml:space="preserve"> </w:t>
      </w:r>
      <w:proofErr w:type="spellStart"/>
      <w:r w:rsidRPr="004B0B69">
        <w:rPr>
          <w:rFonts w:eastAsia="Times New Roman" w:cs="Times New Roman"/>
          <w:szCs w:val="24"/>
        </w:rPr>
        <w:t>испуњава</w:t>
      </w:r>
      <w:proofErr w:type="spellEnd"/>
      <w:r w:rsidRPr="004B0B69">
        <w:rPr>
          <w:rFonts w:eastAsia="Times New Roman" w:cs="Times New Roman"/>
          <w:szCs w:val="24"/>
        </w:rPr>
        <w:t xml:space="preserve"> </w:t>
      </w:r>
      <w:proofErr w:type="spellStart"/>
      <w:r w:rsidRPr="004B0B69">
        <w:rPr>
          <w:rFonts w:eastAsia="Times New Roman" w:cs="Times New Roman"/>
          <w:szCs w:val="24"/>
        </w:rPr>
        <w:t>услове</w:t>
      </w:r>
      <w:proofErr w:type="spellEnd"/>
      <w:r w:rsidRPr="004B0B69">
        <w:rPr>
          <w:rFonts w:eastAsia="Times New Roman" w:cs="Times New Roman"/>
          <w:szCs w:val="24"/>
        </w:rPr>
        <w:t xml:space="preserve"> </w:t>
      </w:r>
      <w:proofErr w:type="spellStart"/>
      <w:r w:rsidRPr="004B0B69">
        <w:rPr>
          <w:rFonts w:eastAsia="Times New Roman" w:cs="Times New Roman"/>
          <w:szCs w:val="24"/>
        </w:rPr>
        <w:t>из</w:t>
      </w:r>
      <w:proofErr w:type="spellEnd"/>
      <w:r w:rsidRPr="004B0B69">
        <w:rPr>
          <w:rFonts w:eastAsia="Times New Roman" w:cs="Times New Roman"/>
          <w:szCs w:val="24"/>
        </w:rPr>
        <w:t xml:space="preserve"> </w:t>
      </w:r>
      <w:r w:rsidR="00282225" w:rsidRPr="004B0B69">
        <w:rPr>
          <w:rFonts w:eastAsia="Times New Roman" w:cs="Times New Roman"/>
          <w:szCs w:val="24"/>
          <w:lang w:val="sr-Cyrl-RS"/>
        </w:rPr>
        <w:t xml:space="preserve">члана </w:t>
      </w:r>
      <w:r w:rsidRPr="004B0B69">
        <w:rPr>
          <w:rFonts w:eastAsia="Times New Roman" w:cs="Times New Roman"/>
          <w:szCs w:val="24"/>
        </w:rPr>
        <w:t>106.</w:t>
      </w:r>
      <w:r w:rsidR="001260B2" w:rsidRPr="004B0B69">
        <w:rPr>
          <w:rFonts w:eastAsia="Times New Roman" w:cs="Times New Roman"/>
          <w:szCs w:val="24"/>
        </w:rPr>
        <w:t xml:space="preserve"> </w:t>
      </w:r>
      <w:proofErr w:type="spellStart"/>
      <w:r w:rsidRPr="004B0B69">
        <w:rPr>
          <w:rFonts w:eastAsia="Times New Roman" w:cs="Times New Roman"/>
          <w:szCs w:val="24"/>
        </w:rPr>
        <w:t>став</w:t>
      </w:r>
      <w:proofErr w:type="spellEnd"/>
      <w:r w:rsidRPr="004B0B69">
        <w:rPr>
          <w:rFonts w:eastAsia="Times New Roman" w:cs="Times New Roman"/>
          <w:szCs w:val="24"/>
        </w:rPr>
        <w:t xml:space="preserve"> 1. </w:t>
      </w:r>
      <w:proofErr w:type="spellStart"/>
      <w:r w:rsidRPr="004B0B69">
        <w:rPr>
          <w:rFonts w:eastAsia="Times New Roman" w:cs="Times New Roman"/>
          <w:szCs w:val="24"/>
        </w:rPr>
        <w:t>овог</w:t>
      </w:r>
      <w:proofErr w:type="spellEnd"/>
      <w:r w:rsidRPr="004B0B69">
        <w:rPr>
          <w:rFonts w:eastAsia="Times New Roman" w:cs="Times New Roman"/>
          <w:szCs w:val="24"/>
        </w:rPr>
        <w:t xml:space="preserve"> </w:t>
      </w:r>
      <w:proofErr w:type="spellStart"/>
      <w:r w:rsidRPr="004B0B69">
        <w:rPr>
          <w:rFonts w:eastAsia="Times New Roman" w:cs="Times New Roman"/>
          <w:szCs w:val="24"/>
        </w:rPr>
        <w:t>закона</w:t>
      </w:r>
      <w:proofErr w:type="spellEnd"/>
      <w:r w:rsidRPr="004B0B69">
        <w:rPr>
          <w:rFonts w:cs="Times New Roman"/>
          <w:szCs w:val="24"/>
          <w:lang w:val="sr-Cyrl-RS"/>
        </w:rPr>
        <w:t>;</w:t>
      </w:r>
      <w:bookmarkEnd w:id="13"/>
      <w:r w:rsidRPr="004B0B69">
        <w:rPr>
          <w:rFonts w:cs="Times New Roman"/>
          <w:szCs w:val="24"/>
          <w:lang w:val="sr-Cyrl-RS"/>
        </w:rPr>
        <w:t>”.</w:t>
      </w:r>
    </w:p>
    <w:p w14:paraId="088B7C4C" w14:textId="77777777" w:rsidR="0031578C" w:rsidRPr="004B0B69" w:rsidRDefault="0031578C" w:rsidP="00463760">
      <w:pPr>
        <w:spacing w:after="0" w:line="276" w:lineRule="auto"/>
        <w:rPr>
          <w:rFonts w:cs="Times New Roman"/>
          <w:szCs w:val="24"/>
          <w:lang w:val="sr-Cyrl-RS"/>
        </w:rPr>
      </w:pPr>
    </w:p>
    <w:p w14:paraId="6A2C31EB" w14:textId="22404B0A" w:rsidR="0031578C" w:rsidRPr="004B0B69" w:rsidRDefault="0031578C" w:rsidP="00463760">
      <w:pPr>
        <w:spacing w:after="0" w:line="276" w:lineRule="auto"/>
        <w:ind w:left="3600" w:firstLine="720"/>
        <w:rPr>
          <w:rFonts w:cs="Times New Roman"/>
          <w:szCs w:val="24"/>
          <w:lang w:val="sr-Cyrl-RS"/>
        </w:rPr>
      </w:pPr>
      <w:proofErr w:type="spellStart"/>
      <w:r w:rsidRPr="004B0B69">
        <w:rPr>
          <w:rFonts w:cs="Times New Roman"/>
          <w:szCs w:val="24"/>
        </w:rPr>
        <w:t>Члан</w:t>
      </w:r>
      <w:proofErr w:type="spellEnd"/>
      <w:r w:rsidRPr="004B0B69">
        <w:rPr>
          <w:rFonts w:cs="Times New Roman"/>
          <w:szCs w:val="24"/>
          <w:lang w:val="sr-Cyrl-RS"/>
        </w:rPr>
        <w:t xml:space="preserve"> 1</w:t>
      </w:r>
      <w:r w:rsidR="009A5202" w:rsidRPr="004B0B69">
        <w:rPr>
          <w:rFonts w:cs="Times New Roman"/>
          <w:szCs w:val="24"/>
          <w:lang w:val="sr-Cyrl-RS"/>
        </w:rPr>
        <w:t>5</w:t>
      </w:r>
      <w:r w:rsidRPr="004B0B69">
        <w:rPr>
          <w:rFonts w:cs="Times New Roman"/>
          <w:szCs w:val="24"/>
          <w:lang w:val="sr-Cyrl-RS"/>
        </w:rPr>
        <w:t>.</w:t>
      </w:r>
    </w:p>
    <w:p w14:paraId="3C83FB0F" w14:textId="77777777" w:rsidR="0031578C" w:rsidRPr="004B0B69" w:rsidRDefault="0031578C" w:rsidP="00463760">
      <w:pPr>
        <w:spacing w:after="0" w:line="276" w:lineRule="auto"/>
        <w:ind w:firstLine="720"/>
        <w:rPr>
          <w:rFonts w:cs="Times New Roman"/>
          <w:szCs w:val="24"/>
          <w:lang w:val="sr-Cyrl-RS"/>
        </w:rPr>
      </w:pPr>
      <w:r w:rsidRPr="004B0B69">
        <w:rPr>
          <w:rFonts w:cs="Times New Roman"/>
          <w:szCs w:val="24"/>
        </w:rPr>
        <w:t xml:space="preserve">У </w:t>
      </w:r>
      <w:proofErr w:type="spellStart"/>
      <w:r w:rsidRPr="004B0B69">
        <w:rPr>
          <w:rFonts w:cs="Times New Roman"/>
          <w:szCs w:val="24"/>
        </w:rPr>
        <w:t>члану</w:t>
      </w:r>
      <w:proofErr w:type="spellEnd"/>
      <w:r w:rsidRPr="004B0B69">
        <w:rPr>
          <w:rFonts w:cs="Times New Roman"/>
          <w:szCs w:val="24"/>
        </w:rPr>
        <w:t xml:space="preserve"> 12</w:t>
      </w:r>
      <w:r w:rsidRPr="004B0B69">
        <w:rPr>
          <w:rFonts w:cs="Times New Roman"/>
          <w:szCs w:val="24"/>
          <w:lang w:val="sr-Cyrl-RS"/>
        </w:rPr>
        <w:t>5</w:t>
      </w:r>
      <w:r w:rsidRPr="004B0B69">
        <w:rPr>
          <w:rFonts w:cs="Times New Roman"/>
          <w:szCs w:val="24"/>
        </w:rPr>
        <w:t xml:space="preserve">. </w:t>
      </w:r>
      <w:proofErr w:type="spellStart"/>
      <w:r w:rsidRPr="004B0B69">
        <w:rPr>
          <w:rFonts w:cs="Times New Roman"/>
          <w:szCs w:val="24"/>
        </w:rPr>
        <w:t>став</w:t>
      </w:r>
      <w:proofErr w:type="spellEnd"/>
      <w:r w:rsidRPr="004B0B69">
        <w:rPr>
          <w:rFonts w:cs="Times New Roman"/>
          <w:szCs w:val="24"/>
        </w:rPr>
        <w:t xml:space="preserve"> 1. </w:t>
      </w:r>
      <w:proofErr w:type="spellStart"/>
      <w:r w:rsidRPr="004B0B69">
        <w:rPr>
          <w:rFonts w:cs="Times New Roman"/>
          <w:szCs w:val="24"/>
        </w:rPr>
        <w:t>после</w:t>
      </w:r>
      <w:proofErr w:type="spellEnd"/>
      <w:r w:rsidRPr="004B0B69">
        <w:rPr>
          <w:rFonts w:cs="Times New Roman"/>
          <w:szCs w:val="24"/>
        </w:rPr>
        <w:t xml:space="preserve"> </w:t>
      </w:r>
      <w:r w:rsidRPr="004B0B69">
        <w:rPr>
          <w:rFonts w:cs="Times New Roman"/>
          <w:szCs w:val="24"/>
          <w:lang w:val="sr-Cyrl-RS"/>
        </w:rPr>
        <w:t>тачке 31) додаје се тачка 31а), која гласи:</w:t>
      </w:r>
    </w:p>
    <w:p w14:paraId="649B232D" w14:textId="59FD2E0D" w:rsidR="00CF35C3" w:rsidRPr="004B0B69" w:rsidRDefault="0031578C" w:rsidP="00463760">
      <w:pPr>
        <w:spacing w:after="0" w:line="276" w:lineRule="auto"/>
        <w:rPr>
          <w:rFonts w:cs="Times New Roman"/>
          <w:szCs w:val="24"/>
          <w:lang w:val="sr-Cyrl-RS"/>
        </w:rPr>
      </w:pPr>
      <w:r w:rsidRPr="004B0B69">
        <w:rPr>
          <w:rFonts w:cs="Times New Roman"/>
          <w:szCs w:val="24"/>
          <w:lang w:val="sr-Cyrl-RS"/>
        </w:rPr>
        <w:lastRenderedPageBreak/>
        <w:tab/>
        <w:t>„31а)</w:t>
      </w:r>
      <w:r w:rsidRPr="004B0B69">
        <w:rPr>
          <w:rFonts w:eastAsia="Times New Roman" w:cs="Times New Roman"/>
          <w:szCs w:val="24"/>
          <w:lang w:val="sr-Cyrl-RS"/>
        </w:rPr>
        <w:t xml:space="preserve"> </w:t>
      </w:r>
      <w:bookmarkStart w:id="14" w:name="_Hlk174086282"/>
      <w:r w:rsidRPr="004B0B69">
        <w:rPr>
          <w:rFonts w:eastAsia="Times New Roman" w:cs="Times New Roman"/>
          <w:szCs w:val="24"/>
          <w:lang w:val="sr-Cyrl-RS"/>
        </w:rPr>
        <w:t xml:space="preserve">возило које је </w:t>
      </w:r>
      <w:proofErr w:type="spellStart"/>
      <w:r w:rsidRPr="004B0B69">
        <w:rPr>
          <w:rFonts w:eastAsia="Times New Roman" w:cs="Times New Roman"/>
          <w:szCs w:val="24"/>
        </w:rPr>
        <w:t>преста</w:t>
      </w:r>
      <w:r w:rsidRPr="004B0B69">
        <w:rPr>
          <w:rFonts w:eastAsia="Times New Roman" w:cs="Times New Roman"/>
          <w:szCs w:val="24"/>
          <w:lang w:val="sr-Cyrl-RS"/>
        </w:rPr>
        <w:t>ло</w:t>
      </w:r>
      <w:proofErr w:type="spellEnd"/>
      <w:r w:rsidRPr="004B0B69">
        <w:rPr>
          <w:rFonts w:eastAsia="Times New Roman" w:cs="Times New Roman"/>
          <w:szCs w:val="24"/>
        </w:rPr>
        <w:t xml:space="preserve"> </w:t>
      </w:r>
      <w:proofErr w:type="spellStart"/>
      <w:r w:rsidRPr="004B0B69">
        <w:rPr>
          <w:rFonts w:eastAsia="Times New Roman" w:cs="Times New Roman"/>
          <w:szCs w:val="24"/>
        </w:rPr>
        <w:t>да</w:t>
      </w:r>
      <w:proofErr w:type="spellEnd"/>
      <w:r w:rsidRPr="004B0B69">
        <w:rPr>
          <w:rFonts w:eastAsia="Times New Roman"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испуњава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услове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из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члана</w:t>
      </w:r>
      <w:proofErr w:type="spellEnd"/>
      <w:r w:rsidRPr="004B0B69">
        <w:rPr>
          <w:rFonts w:cs="Times New Roman"/>
          <w:szCs w:val="24"/>
        </w:rPr>
        <w:t xml:space="preserve"> 103. </w:t>
      </w:r>
      <w:proofErr w:type="spellStart"/>
      <w:r w:rsidRPr="004B0B69">
        <w:rPr>
          <w:rFonts w:cs="Times New Roman"/>
          <w:szCs w:val="24"/>
        </w:rPr>
        <w:t>став</w:t>
      </w:r>
      <w:proofErr w:type="spellEnd"/>
      <w:r w:rsidRPr="004B0B69">
        <w:rPr>
          <w:rFonts w:cs="Times New Roman"/>
          <w:szCs w:val="24"/>
        </w:rPr>
        <w:t xml:space="preserve"> 1. </w:t>
      </w:r>
      <w:proofErr w:type="spellStart"/>
      <w:r w:rsidRPr="004B0B69">
        <w:rPr>
          <w:rFonts w:cs="Times New Roman"/>
          <w:szCs w:val="24"/>
        </w:rPr>
        <w:t>овог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закона</w:t>
      </w:r>
      <w:proofErr w:type="spellEnd"/>
      <w:r w:rsidRPr="004B0B69">
        <w:rPr>
          <w:rFonts w:eastAsia="Times New Roman" w:cs="Times New Roman"/>
          <w:szCs w:val="24"/>
          <w:lang w:val="sr-Cyrl-RS"/>
        </w:rPr>
        <w:t xml:space="preserve"> не</w:t>
      </w:r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искључи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из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eastAsia="Times New Roman" w:cs="Times New Roman"/>
          <w:szCs w:val="24"/>
        </w:rPr>
        <w:t>пружања</w:t>
      </w:r>
      <w:proofErr w:type="spellEnd"/>
      <w:r w:rsidRPr="004B0B69">
        <w:rPr>
          <w:rFonts w:eastAsia="Times New Roman" w:cs="Times New Roman"/>
          <w:szCs w:val="24"/>
        </w:rPr>
        <w:t xml:space="preserve"> </w:t>
      </w:r>
      <w:proofErr w:type="spellStart"/>
      <w:r w:rsidRPr="004B0B69">
        <w:rPr>
          <w:rFonts w:eastAsia="Times New Roman" w:cs="Times New Roman"/>
          <w:szCs w:val="24"/>
        </w:rPr>
        <w:t>услуге</w:t>
      </w:r>
      <w:proofErr w:type="spellEnd"/>
      <w:r w:rsidRPr="004B0B69">
        <w:rPr>
          <w:rFonts w:eastAsia="Times New Roman" w:cs="Times New Roman"/>
          <w:szCs w:val="24"/>
        </w:rPr>
        <w:t xml:space="preserve"> </w:t>
      </w:r>
      <w:proofErr w:type="spellStart"/>
      <w:r w:rsidRPr="004B0B69">
        <w:rPr>
          <w:rFonts w:eastAsia="Times New Roman" w:cs="Times New Roman"/>
          <w:szCs w:val="24"/>
        </w:rPr>
        <w:t>изнајмљивања</w:t>
      </w:r>
      <w:proofErr w:type="spellEnd"/>
      <w:r w:rsidRPr="004B0B69">
        <w:rPr>
          <w:rFonts w:eastAsia="Times New Roman" w:cs="Times New Roman"/>
          <w:szCs w:val="24"/>
        </w:rPr>
        <w:t xml:space="preserve"> </w:t>
      </w:r>
      <w:proofErr w:type="spellStart"/>
      <w:r w:rsidRPr="004B0B69">
        <w:rPr>
          <w:rFonts w:eastAsia="Times New Roman" w:cs="Times New Roman"/>
          <w:szCs w:val="24"/>
        </w:rPr>
        <w:t>моторних</w:t>
      </w:r>
      <w:proofErr w:type="spellEnd"/>
      <w:r w:rsidRPr="004B0B69">
        <w:rPr>
          <w:rFonts w:eastAsia="Times New Roman" w:cs="Times New Roman"/>
          <w:szCs w:val="24"/>
        </w:rPr>
        <w:t xml:space="preserve"> </w:t>
      </w:r>
      <w:proofErr w:type="spellStart"/>
      <w:r w:rsidRPr="004B0B69">
        <w:rPr>
          <w:rFonts w:eastAsia="Times New Roman" w:cs="Times New Roman"/>
          <w:szCs w:val="24"/>
        </w:rPr>
        <w:t>возила</w:t>
      </w:r>
      <w:proofErr w:type="spellEnd"/>
      <w:r w:rsidRPr="004B0B69">
        <w:rPr>
          <w:rFonts w:eastAsia="Times New Roman" w:cs="Times New Roman"/>
          <w:szCs w:val="24"/>
          <w:lang w:val="sr-Cyrl-RS"/>
        </w:rPr>
        <w:t xml:space="preserve"> </w:t>
      </w:r>
      <w:r w:rsidRPr="004B0B69">
        <w:rPr>
          <w:rFonts w:cs="Times New Roman"/>
          <w:szCs w:val="24"/>
        </w:rPr>
        <w:t>(</w:t>
      </w:r>
      <w:proofErr w:type="spellStart"/>
      <w:r w:rsidRPr="004B0B69">
        <w:rPr>
          <w:rFonts w:cs="Times New Roman"/>
          <w:szCs w:val="24"/>
        </w:rPr>
        <w:t>члан</w:t>
      </w:r>
      <w:proofErr w:type="spellEnd"/>
      <w:r w:rsidRPr="004B0B69">
        <w:rPr>
          <w:rFonts w:cs="Times New Roman"/>
          <w:szCs w:val="24"/>
        </w:rPr>
        <w:t xml:space="preserve"> </w:t>
      </w:r>
      <w:r w:rsidRPr="004B0B69">
        <w:rPr>
          <w:rFonts w:cs="Times New Roman"/>
          <w:szCs w:val="24"/>
          <w:lang w:val="sr-Cyrl-RS"/>
        </w:rPr>
        <w:t>107</w:t>
      </w:r>
      <w:r w:rsidRPr="004B0B69">
        <w:rPr>
          <w:rFonts w:cs="Times New Roman"/>
          <w:szCs w:val="24"/>
        </w:rPr>
        <w:t xml:space="preserve">. </w:t>
      </w:r>
      <w:proofErr w:type="spellStart"/>
      <w:r w:rsidRPr="004B0B69">
        <w:rPr>
          <w:rFonts w:cs="Times New Roman"/>
          <w:szCs w:val="24"/>
        </w:rPr>
        <w:t>став</w:t>
      </w:r>
      <w:proofErr w:type="spellEnd"/>
      <w:r w:rsidRPr="004B0B69">
        <w:rPr>
          <w:rFonts w:cs="Times New Roman"/>
          <w:szCs w:val="24"/>
        </w:rPr>
        <w:t xml:space="preserve"> </w:t>
      </w:r>
      <w:r w:rsidRPr="004B0B69">
        <w:rPr>
          <w:rFonts w:cs="Times New Roman"/>
          <w:szCs w:val="24"/>
          <w:lang w:val="sr-Cyrl-RS"/>
        </w:rPr>
        <w:t>5);</w:t>
      </w:r>
      <w:bookmarkEnd w:id="14"/>
      <w:r w:rsidRPr="004B0B69">
        <w:rPr>
          <w:rFonts w:cs="Times New Roman"/>
          <w:szCs w:val="24"/>
          <w:lang w:val="sr-Cyrl-RS"/>
        </w:rPr>
        <w:t>”.</w:t>
      </w:r>
    </w:p>
    <w:p w14:paraId="2EA160B9" w14:textId="01C40D4F" w:rsidR="00CF35C3" w:rsidRPr="004B0B69" w:rsidRDefault="00CF35C3" w:rsidP="00463760">
      <w:pPr>
        <w:spacing w:after="0" w:line="276" w:lineRule="auto"/>
        <w:ind w:left="3600" w:firstLine="720"/>
        <w:rPr>
          <w:rFonts w:cs="Times New Roman"/>
          <w:szCs w:val="24"/>
          <w:lang w:val="sr-Cyrl-RS"/>
        </w:rPr>
      </w:pPr>
      <w:proofErr w:type="spellStart"/>
      <w:r w:rsidRPr="004B0B69">
        <w:rPr>
          <w:rFonts w:cs="Times New Roman"/>
          <w:szCs w:val="24"/>
        </w:rPr>
        <w:t>Члан</w:t>
      </w:r>
      <w:proofErr w:type="spellEnd"/>
      <w:r w:rsidRPr="004B0B69">
        <w:rPr>
          <w:rFonts w:cs="Times New Roman"/>
          <w:szCs w:val="24"/>
          <w:lang w:val="sr-Cyrl-RS"/>
        </w:rPr>
        <w:t xml:space="preserve"> 1</w:t>
      </w:r>
      <w:r w:rsidR="009A5202" w:rsidRPr="004B0B69">
        <w:rPr>
          <w:rFonts w:cs="Times New Roman"/>
          <w:szCs w:val="24"/>
          <w:lang w:val="sr-Cyrl-RS"/>
        </w:rPr>
        <w:t>6</w:t>
      </w:r>
      <w:r w:rsidRPr="004B0B69">
        <w:rPr>
          <w:rFonts w:cs="Times New Roman"/>
          <w:szCs w:val="24"/>
          <w:lang w:val="sr-Cyrl-RS"/>
        </w:rPr>
        <w:t>.</w:t>
      </w:r>
    </w:p>
    <w:p w14:paraId="000857DA" w14:textId="77777777" w:rsidR="00CF35C3" w:rsidRPr="004B0B69" w:rsidRDefault="00CF35C3" w:rsidP="00463760">
      <w:pPr>
        <w:spacing w:after="0" w:line="276" w:lineRule="auto"/>
        <w:ind w:firstLine="720"/>
        <w:rPr>
          <w:rFonts w:cs="Times New Roman"/>
          <w:szCs w:val="24"/>
          <w:lang w:val="sr-Cyrl-RS"/>
        </w:rPr>
      </w:pPr>
      <w:r w:rsidRPr="004B0B69">
        <w:rPr>
          <w:rFonts w:cs="Times New Roman"/>
          <w:szCs w:val="24"/>
        </w:rPr>
        <w:t xml:space="preserve">У </w:t>
      </w:r>
      <w:proofErr w:type="spellStart"/>
      <w:r w:rsidRPr="004B0B69">
        <w:rPr>
          <w:rFonts w:cs="Times New Roman"/>
          <w:szCs w:val="24"/>
        </w:rPr>
        <w:t>члану</w:t>
      </w:r>
      <w:proofErr w:type="spellEnd"/>
      <w:r w:rsidRPr="004B0B69">
        <w:rPr>
          <w:rFonts w:cs="Times New Roman"/>
          <w:szCs w:val="24"/>
        </w:rPr>
        <w:t xml:space="preserve"> 12</w:t>
      </w:r>
      <w:r w:rsidRPr="004B0B69">
        <w:rPr>
          <w:rFonts w:cs="Times New Roman"/>
          <w:szCs w:val="24"/>
          <w:lang w:val="sr-Cyrl-RS"/>
        </w:rPr>
        <w:t>6</w:t>
      </w:r>
      <w:r w:rsidRPr="004B0B69">
        <w:rPr>
          <w:rFonts w:cs="Times New Roman"/>
          <w:szCs w:val="24"/>
        </w:rPr>
        <w:t xml:space="preserve">. </w:t>
      </w:r>
      <w:proofErr w:type="spellStart"/>
      <w:r w:rsidRPr="004B0B69">
        <w:rPr>
          <w:rFonts w:cs="Times New Roman"/>
          <w:szCs w:val="24"/>
        </w:rPr>
        <w:t>став</w:t>
      </w:r>
      <w:proofErr w:type="spellEnd"/>
      <w:r w:rsidRPr="004B0B69">
        <w:rPr>
          <w:rFonts w:cs="Times New Roman"/>
          <w:szCs w:val="24"/>
        </w:rPr>
        <w:t xml:space="preserve"> 1. </w:t>
      </w:r>
      <w:proofErr w:type="spellStart"/>
      <w:r w:rsidRPr="004B0B69">
        <w:rPr>
          <w:rFonts w:cs="Times New Roman"/>
          <w:szCs w:val="24"/>
        </w:rPr>
        <w:t>после</w:t>
      </w:r>
      <w:proofErr w:type="spellEnd"/>
      <w:r w:rsidRPr="004B0B69">
        <w:rPr>
          <w:rFonts w:cs="Times New Roman"/>
          <w:szCs w:val="24"/>
        </w:rPr>
        <w:t xml:space="preserve"> </w:t>
      </w:r>
      <w:r w:rsidRPr="004B0B69">
        <w:rPr>
          <w:rFonts w:cs="Times New Roman"/>
          <w:szCs w:val="24"/>
          <w:lang w:val="sr-Cyrl-RS"/>
        </w:rPr>
        <w:t>тачке 53) додаје се тачка 53а), која гласи:</w:t>
      </w:r>
    </w:p>
    <w:p w14:paraId="5B1EF3FA" w14:textId="77777777" w:rsidR="00CF35C3" w:rsidRPr="004B0B69" w:rsidRDefault="00CF35C3" w:rsidP="00463760">
      <w:pPr>
        <w:spacing w:after="0" w:line="276" w:lineRule="auto"/>
        <w:ind w:firstLine="720"/>
        <w:rPr>
          <w:rFonts w:cs="Times New Roman"/>
          <w:szCs w:val="24"/>
          <w:lang w:val="sr-Cyrl-RS"/>
        </w:rPr>
      </w:pPr>
    </w:p>
    <w:p w14:paraId="25E72EDF" w14:textId="4AE9F99A" w:rsidR="00CF35C3" w:rsidRPr="004B0B69" w:rsidRDefault="00CF35C3" w:rsidP="00463760">
      <w:pPr>
        <w:spacing w:after="0" w:line="276" w:lineRule="auto"/>
        <w:rPr>
          <w:rFonts w:eastAsia="Calibri" w:cs="Times New Roman"/>
          <w:szCs w:val="24"/>
          <w:lang w:val="sr-Cyrl-RS"/>
        </w:rPr>
      </w:pPr>
      <w:r w:rsidRPr="004B0B69">
        <w:rPr>
          <w:rFonts w:cs="Times New Roman"/>
          <w:szCs w:val="24"/>
          <w:lang w:val="sr-Cyrl-RS"/>
        </w:rPr>
        <w:tab/>
        <w:t>„53а)</w:t>
      </w:r>
      <w:r w:rsidRPr="004B0B69">
        <w:rPr>
          <w:rFonts w:eastAsia="Times New Roman" w:cs="Times New Roman"/>
          <w:szCs w:val="24"/>
          <w:lang w:val="sr-Cyrl-RS"/>
        </w:rPr>
        <w:t xml:space="preserve"> </w:t>
      </w:r>
      <w:bookmarkStart w:id="15" w:name="_Hlk174086431"/>
      <w:r w:rsidRPr="004B0B69">
        <w:rPr>
          <w:rFonts w:eastAsia="Times New Roman" w:cs="Times New Roman"/>
          <w:szCs w:val="24"/>
          <w:lang w:val="sr-Cyrl-RS"/>
        </w:rPr>
        <w:t xml:space="preserve">за </w:t>
      </w:r>
      <w:proofErr w:type="spellStart"/>
      <w:r w:rsidRPr="004B0B69">
        <w:rPr>
          <w:rFonts w:eastAsia="Times New Roman" w:cs="Times New Roman"/>
          <w:szCs w:val="24"/>
        </w:rPr>
        <w:t>моторн</w:t>
      </w:r>
      <w:proofErr w:type="spellEnd"/>
      <w:r w:rsidRPr="004B0B69">
        <w:rPr>
          <w:rFonts w:eastAsia="Times New Roman" w:cs="Times New Roman"/>
          <w:szCs w:val="24"/>
          <w:lang w:val="sr-Cyrl-RS"/>
        </w:rPr>
        <w:t>о</w:t>
      </w:r>
      <w:r w:rsidRPr="004B0B69">
        <w:rPr>
          <w:rFonts w:eastAsia="Times New Roman" w:cs="Times New Roman"/>
          <w:szCs w:val="24"/>
        </w:rPr>
        <w:t xml:space="preserve"> </w:t>
      </w:r>
      <w:proofErr w:type="spellStart"/>
      <w:r w:rsidRPr="004B0B69">
        <w:rPr>
          <w:rFonts w:eastAsia="Times New Roman" w:cs="Times New Roman"/>
          <w:szCs w:val="24"/>
        </w:rPr>
        <w:t>возил</w:t>
      </w:r>
      <w:proofErr w:type="spellEnd"/>
      <w:r w:rsidRPr="004B0B69">
        <w:rPr>
          <w:rFonts w:eastAsia="Times New Roman" w:cs="Times New Roman"/>
          <w:szCs w:val="24"/>
          <w:lang w:val="sr-Cyrl-RS"/>
        </w:rPr>
        <w:t>о из члана 106. став 3. не поседује документацију о увозу моторног возила, као и другу релевантну документацију из које се може несумњиво утврдити старост моторног возила</w:t>
      </w:r>
      <w:r w:rsidRPr="004B0B69">
        <w:rPr>
          <w:rFonts w:eastAsia="Times New Roman" w:cs="Times New Roman"/>
          <w:szCs w:val="24"/>
        </w:rPr>
        <w:t xml:space="preserve"> </w:t>
      </w:r>
      <w:r w:rsidRPr="004B0B69">
        <w:rPr>
          <w:rFonts w:eastAsia="Calibri" w:cs="Times New Roman"/>
          <w:szCs w:val="24"/>
        </w:rPr>
        <w:t>(</w:t>
      </w:r>
      <w:proofErr w:type="spellStart"/>
      <w:r w:rsidRPr="004B0B69">
        <w:rPr>
          <w:rFonts w:eastAsia="Calibri" w:cs="Times New Roman"/>
          <w:szCs w:val="24"/>
        </w:rPr>
        <w:t>члан</w:t>
      </w:r>
      <w:proofErr w:type="spellEnd"/>
      <w:r w:rsidRPr="004B0B69">
        <w:rPr>
          <w:rFonts w:eastAsia="Calibri" w:cs="Times New Roman"/>
          <w:szCs w:val="24"/>
        </w:rPr>
        <w:t xml:space="preserve"> 107. </w:t>
      </w:r>
      <w:proofErr w:type="spellStart"/>
      <w:r w:rsidRPr="004B0B69">
        <w:rPr>
          <w:rFonts w:eastAsia="Calibri" w:cs="Times New Roman"/>
          <w:szCs w:val="24"/>
        </w:rPr>
        <w:t>став</w:t>
      </w:r>
      <w:proofErr w:type="spellEnd"/>
      <w:r w:rsidRPr="004B0B69">
        <w:rPr>
          <w:rFonts w:eastAsia="Calibri" w:cs="Times New Roman"/>
          <w:szCs w:val="24"/>
        </w:rPr>
        <w:t xml:space="preserve"> 1. </w:t>
      </w:r>
      <w:proofErr w:type="spellStart"/>
      <w:r w:rsidRPr="004B0B69">
        <w:rPr>
          <w:rFonts w:eastAsia="Calibri" w:cs="Times New Roman"/>
          <w:szCs w:val="24"/>
        </w:rPr>
        <w:t>тачка</w:t>
      </w:r>
      <w:proofErr w:type="spellEnd"/>
      <w:r w:rsidRPr="004B0B69">
        <w:rPr>
          <w:rFonts w:eastAsia="Calibri" w:cs="Times New Roman"/>
          <w:szCs w:val="24"/>
        </w:rPr>
        <w:t xml:space="preserve"> </w:t>
      </w:r>
      <w:r w:rsidR="009A5202" w:rsidRPr="004B0B69">
        <w:rPr>
          <w:rFonts w:eastAsia="Calibri" w:cs="Times New Roman"/>
          <w:szCs w:val="24"/>
          <w:lang w:val="sr-Cyrl-RS"/>
        </w:rPr>
        <w:t>14</w:t>
      </w:r>
      <w:r w:rsidRPr="004B0B69">
        <w:rPr>
          <w:rFonts w:eastAsia="Calibri" w:cs="Times New Roman"/>
          <w:szCs w:val="24"/>
          <w:lang w:val="sr-Cyrl-RS"/>
        </w:rPr>
        <w:t>а</w:t>
      </w:r>
      <w:r w:rsidRPr="004B0B69">
        <w:rPr>
          <w:rFonts w:eastAsia="Calibri" w:cs="Times New Roman"/>
          <w:szCs w:val="24"/>
        </w:rPr>
        <w:t>)</w:t>
      </w:r>
      <w:r w:rsidRPr="004B0B69">
        <w:rPr>
          <w:rFonts w:eastAsia="Calibri" w:cs="Times New Roman"/>
          <w:szCs w:val="24"/>
          <w:lang w:val="sr-Cyrl-RS"/>
        </w:rPr>
        <w:t>;</w:t>
      </w:r>
      <w:bookmarkEnd w:id="15"/>
      <w:r w:rsidR="009A5202" w:rsidRPr="004B0B69">
        <w:rPr>
          <w:rFonts w:eastAsia="Calibri" w:cs="Times New Roman"/>
          <w:szCs w:val="24"/>
          <w:lang w:val="sr-Cyrl-RS"/>
        </w:rPr>
        <w:t>”</w:t>
      </w:r>
      <w:r w:rsidRPr="004B0B69">
        <w:rPr>
          <w:rFonts w:eastAsia="Calibri" w:cs="Times New Roman"/>
          <w:szCs w:val="24"/>
          <w:lang w:val="sr-Cyrl-RS"/>
        </w:rPr>
        <w:t>.</w:t>
      </w:r>
    </w:p>
    <w:p w14:paraId="0D195F1E" w14:textId="2162B108" w:rsidR="009A5202" w:rsidRPr="004B0B69" w:rsidRDefault="009A5202" w:rsidP="00463760">
      <w:pPr>
        <w:spacing w:after="0" w:line="276" w:lineRule="auto"/>
        <w:rPr>
          <w:rFonts w:eastAsia="Calibri" w:cs="Times New Roman"/>
          <w:szCs w:val="24"/>
          <w:lang w:val="sr-Cyrl-RS"/>
        </w:rPr>
      </w:pPr>
    </w:p>
    <w:p w14:paraId="03B83385" w14:textId="0738BA91" w:rsidR="009A5202" w:rsidRPr="004B0B69" w:rsidRDefault="009A5202" w:rsidP="00463760">
      <w:pPr>
        <w:spacing w:after="0" w:line="276" w:lineRule="auto"/>
        <w:jc w:val="center"/>
        <w:rPr>
          <w:rFonts w:cs="Times New Roman"/>
          <w:szCs w:val="24"/>
          <w:lang w:val="sr-Cyrl-RS"/>
        </w:rPr>
      </w:pPr>
      <w:r w:rsidRPr="004B0B69">
        <w:rPr>
          <w:rFonts w:cs="Times New Roman"/>
          <w:szCs w:val="24"/>
          <w:lang w:val="sr-Cyrl-RS"/>
        </w:rPr>
        <w:t>Члан 1</w:t>
      </w:r>
      <w:r w:rsidR="00FF650F" w:rsidRPr="004B0B69">
        <w:rPr>
          <w:rFonts w:cs="Times New Roman"/>
          <w:szCs w:val="24"/>
          <w:lang w:val="sr-Cyrl-RS"/>
        </w:rPr>
        <w:t>7</w:t>
      </w:r>
      <w:r w:rsidRPr="004B0B69">
        <w:rPr>
          <w:rFonts w:cs="Times New Roman"/>
          <w:szCs w:val="24"/>
          <w:lang w:val="sr-Cyrl-RS"/>
        </w:rPr>
        <w:t xml:space="preserve">. </w:t>
      </w:r>
    </w:p>
    <w:p w14:paraId="4C9D2199" w14:textId="77777777" w:rsidR="009A5202" w:rsidRPr="004B0B69" w:rsidRDefault="009A5202" w:rsidP="00463760">
      <w:pPr>
        <w:spacing w:after="0" w:line="276" w:lineRule="auto"/>
        <w:ind w:firstLine="720"/>
        <w:rPr>
          <w:rFonts w:cs="Times New Roman"/>
          <w:szCs w:val="24"/>
          <w:lang w:val="sr-Cyrl-RS"/>
        </w:rPr>
      </w:pPr>
      <w:r w:rsidRPr="004B0B69">
        <w:rPr>
          <w:rFonts w:cs="Times New Roman"/>
          <w:szCs w:val="24"/>
          <w:lang w:val="sr-Cyrl-RS"/>
        </w:rPr>
        <w:t>Члан 128. мења се и гласи:</w:t>
      </w:r>
    </w:p>
    <w:p w14:paraId="431ED1D5" w14:textId="77777777" w:rsidR="009A5202" w:rsidRPr="004B0B69" w:rsidRDefault="009A5202" w:rsidP="00463760">
      <w:pPr>
        <w:spacing w:after="0" w:line="276" w:lineRule="auto"/>
        <w:jc w:val="center"/>
        <w:rPr>
          <w:rFonts w:cs="Times New Roman"/>
          <w:szCs w:val="24"/>
          <w:lang w:val="sr-Cyrl-RS"/>
        </w:rPr>
      </w:pPr>
      <w:r w:rsidRPr="004B0B69">
        <w:rPr>
          <w:rFonts w:cs="Times New Roman"/>
          <w:szCs w:val="24"/>
          <w:lang w:val="sr-Cyrl-RS"/>
        </w:rPr>
        <w:t>„Члан 128.</w:t>
      </w:r>
    </w:p>
    <w:p w14:paraId="1064BDC3" w14:textId="77777777" w:rsidR="009A5202" w:rsidRPr="004B0B69" w:rsidRDefault="009A5202" w:rsidP="00463760">
      <w:pPr>
        <w:spacing w:after="0" w:line="276" w:lineRule="auto"/>
        <w:ind w:firstLine="720"/>
        <w:rPr>
          <w:rFonts w:cs="Times New Roman"/>
          <w:szCs w:val="24"/>
          <w:lang w:val="sr-Cyrl-RS"/>
        </w:rPr>
      </w:pPr>
      <w:r w:rsidRPr="004B0B69">
        <w:rPr>
          <w:rFonts w:cs="Times New Roman"/>
          <w:szCs w:val="24"/>
          <w:lang w:val="sr-Cyrl-RS"/>
        </w:rPr>
        <w:t xml:space="preserve">Новчаном казном од 150.000 до 350.000 динара казниће се за прекршај физичко лице ако приликом обављања делатности није регистровано у одговарајућем регистру (члан 47. став 1. и члан 104. став 1).”. </w:t>
      </w:r>
    </w:p>
    <w:p w14:paraId="30FDD503" w14:textId="3F5D4C0D" w:rsidR="0031578C" w:rsidRPr="004B0B69" w:rsidRDefault="0031578C" w:rsidP="00463760">
      <w:pPr>
        <w:spacing w:after="0" w:line="276" w:lineRule="auto"/>
        <w:rPr>
          <w:rFonts w:eastAsia="Times New Roman" w:cs="Times New Roman"/>
          <w:szCs w:val="24"/>
        </w:rPr>
      </w:pPr>
    </w:p>
    <w:p w14:paraId="14E1B02E" w14:textId="6688210B" w:rsidR="0031578C" w:rsidRPr="004B0B69" w:rsidRDefault="0031578C" w:rsidP="00463760">
      <w:pPr>
        <w:spacing w:after="0" w:line="276" w:lineRule="auto"/>
        <w:ind w:left="3600" w:firstLine="720"/>
        <w:rPr>
          <w:rFonts w:cs="Times New Roman"/>
          <w:szCs w:val="24"/>
          <w:lang w:val="sr-Cyrl-RS"/>
        </w:rPr>
      </w:pPr>
      <w:proofErr w:type="spellStart"/>
      <w:r w:rsidRPr="004B0B69">
        <w:rPr>
          <w:rFonts w:cs="Times New Roman"/>
          <w:szCs w:val="24"/>
        </w:rPr>
        <w:t>Члан</w:t>
      </w:r>
      <w:proofErr w:type="spellEnd"/>
      <w:r w:rsidRPr="004B0B69">
        <w:rPr>
          <w:rFonts w:cs="Times New Roman"/>
          <w:szCs w:val="24"/>
          <w:lang w:val="sr-Cyrl-RS"/>
        </w:rPr>
        <w:t xml:space="preserve"> 1</w:t>
      </w:r>
      <w:r w:rsidR="00FF650F" w:rsidRPr="004B0B69">
        <w:rPr>
          <w:rFonts w:cs="Times New Roman"/>
          <w:szCs w:val="24"/>
          <w:lang w:val="sr-Cyrl-RS"/>
        </w:rPr>
        <w:t>8</w:t>
      </w:r>
      <w:r w:rsidRPr="004B0B69">
        <w:rPr>
          <w:rFonts w:cs="Times New Roman"/>
          <w:szCs w:val="24"/>
          <w:lang w:val="sr-Cyrl-RS"/>
        </w:rPr>
        <w:t>.</w:t>
      </w:r>
    </w:p>
    <w:p w14:paraId="31309141" w14:textId="03519729" w:rsidR="0031578C" w:rsidRPr="004B0B69" w:rsidRDefault="0031578C" w:rsidP="00463760">
      <w:pPr>
        <w:spacing w:after="0" w:line="276" w:lineRule="auto"/>
        <w:ind w:firstLine="720"/>
        <w:rPr>
          <w:rFonts w:cs="Times New Roman"/>
          <w:szCs w:val="24"/>
          <w:lang w:val="sr-Cyrl-RS"/>
        </w:rPr>
      </w:pPr>
      <w:r w:rsidRPr="004B0B69">
        <w:rPr>
          <w:rFonts w:cs="Times New Roman"/>
          <w:szCs w:val="24"/>
        </w:rPr>
        <w:t xml:space="preserve">У </w:t>
      </w:r>
      <w:proofErr w:type="spellStart"/>
      <w:r w:rsidRPr="004B0B69">
        <w:rPr>
          <w:rFonts w:cs="Times New Roman"/>
          <w:szCs w:val="24"/>
        </w:rPr>
        <w:t>члану</w:t>
      </w:r>
      <w:proofErr w:type="spellEnd"/>
      <w:r w:rsidRPr="004B0B69">
        <w:rPr>
          <w:rFonts w:cs="Times New Roman"/>
          <w:szCs w:val="24"/>
        </w:rPr>
        <w:t xml:space="preserve"> 1</w:t>
      </w:r>
      <w:r w:rsidRPr="004B0B69">
        <w:rPr>
          <w:rFonts w:cs="Times New Roman"/>
          <w:szCs w:val="24"/>
          <w:lang w:val="sr-Cyrl-RS"/>
        </w:rPr>
        <w:t>31</w:t>
      </w:r>
      <w:r w:rsidRPr="004B0B69">
        <w:rPr>
          <w:rFonts w:cs="Times New Roman"/>
          <w:szCs w:val="24"/>
        </w:rPr>
        <w:t xml:space="preserve">. </w:t>
      </w:r>
      <w:proofErr w:type="spellStart"/>
      <w:r w:rsidRPr="004B0B69">
        <w:rPr>
          <w:rFonts w:cs="Times New Roman"/>
          <w:szCs w:val="24"/>
        </w:rPr>
        <w:t>став</w:t>
      </w:r>
      <w:proofErr w:type="spellEnd"/>
      <w:r w:rsidRPr="004B0B69">
        <w:rPr>
          <w:rFonts w:cs="Times New Roman"/>
          <w:szCs w:val="24"/>
        </w:rPr>
        <w:t xml:space="preserve"> 1. </w:t>
      </w:r>
      <w:proofErr w:type="spellStart"/>
      <w:r w:rsidRPr="004B0B69">
        <w:rPr>
          <w:rFonts w:cs="Times New Roman"/>
          <w:szCs w:val="24"/>
        </w:rPr>
        <w:t>после</w:t>
      </w:r>
      <w:proofErr w:type="spellEnd"/>
      <w:r w:rsidRPr="004B0B69">
        <w:rPr>
          <w:rFonts w:cs="Times New Roman"/>
          <w:szCs w:val="24"/>
        </w:rPr>
        <w:t xml:space="preserve"> </w:t>
      </w:r>
      <w:r w:rsidRPr="004B0B69">
        <w:rPr>
          <w:rFonts w:cs="Times New Roman"/>
          <w:szCs w:val="24"/>
          <w:lang w:val="sr-Cyrl-RS"/>
        </w:rPr>
        <w:t xml:space="preserve">тачке 4) </w:t>
      </w:r>
      <w:r w:rsidR="007D6875" w:rsidRPr="004B0B69">
        <w:rPr>
          <w:rFonts w:cs="Times New Roman"/>
          <w:szCs w:val="24"/>
          <w:lang w:val="sr-Cyrl-RS"/>
        </w:rPr>
        <w:t xml:space="preserve">тачка се замењује тачком и запетом и </w:t>
      </w:r>
      <w:r w:rsidRPr="004B0B69">
        <w:rPr>
          <w:rFonts w:cs="Times New Roman"/>
          <w:szCs w:val="24"/>
          <w:lang w:val="sr-Cyrl-RS"/>
        </w:rPr>
        <w:t>додаје се тачка 5), која гласи:</w:t>
      </w:r>
    </w:p>
    <w:p w14:paraId="2F413B76" w14:textId="2BD774F5" w:rsidR="0031578C" w:rsidRPr="004B0B69" w:rsidRDefault="0031578C" w:rsidP="00463760">
      <w:pPr>
        <w:spacing w:after="0" w:line="276" w:lineRule="auto"/>
        <w:rPr>
          <w:rFonts w:eastAsia="Times New Roman" w:cs="Times New Roman"/>
          <w:szCs w:val="24"/>
        </w:rPr>
      </w:pPr>
      <w:r w:rsidRPr="004B0B69">
        <w:rPr>
          <w:rFonts w:cs="Times New Roman"/>
          <w:szCs w:val="24"/>
          <w:lang w:val="sr-Cyrl-RS"/>
        </w:rPr>
        <w:tab/>
        <w:t>„5)</w:t>
      </w:r>
      <w:r w:rsidRPr="004B0B69">
        <w:rPr>
          <w:rFonts w:eastAsia="Times New Roman" w:cs="Times New Roman"/>
          <w:szCs w:val="24"/>
          <w:lang w:val="sr-Cyrl-RS"/>
        </w:rPr>
        <w:t xml:space="preserve"> </w:t>
      </w:r>
      <w:bookmarkStart w:id="16" w:name="_Hlk174086627"/>
      <w:r w:rsidRPr="004B0B69">
        <w:rPr>
          <w:rFonts w:eastAsia="Times New Roman" w:cs="Times New Roman"/>
          <w:szCs w:val="24"/>
          <w:lang w:val="sr-Cyrl-RS"/>
        </w:rPr>
        <w:t xml:space="preserve">возило које је </w:t>
      </w:r>
      <w:proofErr w:type="spellStart"/>
      <w:r w:rsidRPr="004B0B69">
        <w:rPr>
          <w:rFonts w:eastAsia="Times New Roman" w:cs="Times New Roman"/>
          <w:szCs w:val="24"/>
        </w:rPr>
        <w:t>преста</w:t>
      </w:r>
      <w:r w:rsidRPr="004B0B69">
        <w:rPr>
          <w:rFonts w:eastAsia="Times New Roman" w:cs="Times New Roman"/>
          <w:szCs w:val="24"/>
          <w:lang w:val="sr-Cyrl-RS"/>
        </w:rPr>
        <w:t>ло</w:t>
      </w:r>
      <w:proofErr w:type="spellEnd"/>
      <w:r w:rsidRPr="004B0B69">
        <w:rPr>
          <w:rFonts w:eastAsia="Times New Roman" w:cs="Times New Roman"/>
          <w:szCs w:val="24"/>
        </w:rPr>
        <w:t xml:space="preserve"> </w:t>
      </w:r>
      <w:proofErr w:type="spellStart"/>
      <w:r w:rsidRPr="004B0B69">
        <w:rPr>
          <w:rFonts w:eastAsia="Times New Roman" w:cs="Times New Roman"/>
          <w:szCs w:val="24"/>
        </w:rPr>
        <w:t>да</w:t>
      </w:r>
      <w:proofErr w:type="spellEnd"/>
      <w:r w:rsidRPr="004B0B69">
        <w:rPr>
          <w:rFonts w:eastAsia="Times New Roman"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испуњава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услове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из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члана</w:t>
      </w:r>
      <w:proofErr w:type="spellEnd"/>
      <w:r w:rsidRPr="004B0B69">
        <w:rPr>
          <w:rFonts w:cs="Times New Roman"/>
          <w:szCs w:val="24"/>
        </w:rPr>
        <w:t xml:space="preserve"> 103. </w:t>
      </w:r>
      <w:proofErr w:type="spellStart"/>
      <w:r w:rsidRPr="004B0B69">
        <w:rPr>
          <w:rFonts w:cs="Times New Roman"/>
          <w:szCs w:val="24"/>
        </w:rPr>
        <w:t>став</w:t>
      </w:r>
      <w:proofErr w:type="spellEnd"/>
      <w:r w:rsidRPr="004B0B69">
        <w:rPr>
          <w:rFonts w:cs="Times New Roman"/>
          <w:szCs w:val="24"/>
        </w:rPr>
        <w:t xml:space="preserve"> 1. </w:t>
      </w:r>
      <w:proofErr w:type="spellStart"/>
      <w:r w:rsidRPr="004B0B69">
        <w:rPr>
          <w:rFonts w:cs="Times New Roman"/>
          <w:szCs w:val="24"/>
        </w:rPr>
        <w:t>овог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закона</w:t>
      </w:r>
      <w:proofErr w:type="spellEnd"/>
      <w:r w:rsidRPr="004B0B69">
        <w:rPr>
          <w:rFonts w:eastAsia="Times New Roman" w:cs="Times New Roman"/>
          <w:szCs w:val="24"/>
          <w:lang w:val="sr-Cyrl-RS"/>
        </w:rPr>
        <w:t xml:space="preserve"> не</w:t>
      </w:r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брише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из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евиденције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моторних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возила</w:t>
      </w:r>
      <w:proofErr w:type="spellEnd"/>
      <w:r w:rsidRPr="004B0B69">
        <w:rPr>
          <w:rFonts w:cs="Times New Roman"/>
          <w:szCs w:val="24"/>
        </w:rPr>
        <w:t xml:space="preserve"> (</w:t>
      </w:r>
      <w:proofErr w:type="spellStart"/>
      <w:r w:rsidRPr="004B0B69">
        <w:rPr>
          <w:rFonts w:cs="Times New Roman"/>
          <w:szCs w:val="24"/>
        </w:rPr>
        <w:t>члан</w:t>
      </w:r>
      <w:proofErr w:type="spellEnd"/>
      <w:r w:rsidRPr="004B0B69">
        <w:rPr>
          <w:rFonts w:cs="Times New Roman"/>
          <w:szCs w:val="24"/>
        </w:rPr>
        <w:t xml:space="preserve"> </w:t>
      </w:r>
      <w:r w:rsidRPr="004B0B69">
        <w:rPr>
          <w:rFonts w:cs="Times New Roman"/>
          <w:szCs w:val="24"/>
          <w:lang w:val="sr-Cyrl-RS"/>
        </w:rPr>
        <w:t>107</w:t>
      </w:r>
      <w:r w:rsidRPr="004B0B69">
        <w:rPr>
          <w:rFonts w:cs="Times New Roman"/>
          <w:szCs w:val="24"/>
        </w:rPr>
        <w:t xml:space="preserve">. </w:t>
      </w:r>
      <w:proofErr w:type="spellStart"/>
      <w:r w:rsidRPr="004B0B69">
        <w:rPr>
          <w:rFonts w:cs="Times New Roman"/>
          <w:szCs w:val="24"/>
        </w:rPr>
        <w:t>став</w:t>
      </w:r>
      <w:proofErr w:type="spellEnd"/>
      <w:r w:rsidRPr="004B0B69">
        <w:rPr>
          <w:rFonts w:cs="Times New Roman"/>
          <w:szCs w:val="24"/>
        </w:rPr>
        <w:t xml:space="preserve"> </w:t>
      </w:r>
      <w:r w:rsidRPr="004B0B69">
        <w:rPr>
          <w:rFonts w:cs="Times New Roman"/>
          <w:szCs w:val="24"/>
          <w:lang w:val="sr-Cyrl-RS"/>
        </w:rPr>
        <w:t>5).</w:t>
      </w:r>
      <w:bookmarkEnd w:id="16"/>
      <w:r w:rsidRPr="004B0B69">
        <w:rPr>
          <w:rFonts w:cs="Times New Roman"/>
          <w:szCs w:val="24"/>
          <w:lang w:val="sr-Cyrl-RS"/>
        </w:rPr>
        <w:t>”.</w:t>
      </w:r>
    </w:p>
    <w:p w14:paraId="22A7353E" w14:textId="793B52E7" w:rsidR="00DF7BDE" w:rsidRPr="004B0B69" w:rsidRDefault="00DF7BDE" w:rsidP="00463760">
      <w:pPr>
        <w:spacing w:after="0" w:line="276" w:lineRule="auto"/>
        <w:rPr>
          <w:rFonts w:cs="Times New Roman"/>
          <w:szCs w:val="24"/>
          <w:lang w:val="sr-Cyrl-RS"/>
        </w:rPr>
      </w:pPr>
    </w:p>
    <w:p w14:paraId="03B25F86" w14:textId="563BA0FC" w:rsidR="001B670E" w:rsidRPr="004B0B69" w:rsidRDefault="00AE1FBC" w:rsidP="00463760">
      <w:pPr>
        <w:spacing w:after="0" w:line="276" w:lineRule="auto"/>
        <w:jc w:val="center"/>
        <w:rPr>
          <w:rFonts w:cs="Times New Roman"/>
          <w:szCs w:val="24"/>
          <w:lang w:val="sr-Cyrl-RS"/>
        </w:rPr>
      </w:pPr>
      <w:r w:rsidRPr="004B0B69">
        <w:rPr>
          <w:rFonts w:cs="Times New Roman"/>
          <w:szCs w:val="24"/>
          <w:lang w:val="sr-Cyrl-RS"/>
        </w:rPr>
        <w:t xml:space="preserve">Члан </w:t>
      </w:r>
      <w:r w:rsidR="00CC5D4A" w:rsidRPr="004B0B69">
        <w:rPr>
          <w:rFonts w:cs="Times New Roman"/>
          <w:szCs w:val="24"/>
          <w:lang w:val="sr-Cyrl-RS"/>
        </w:rPr>
        <w:t>1</w:t>
      </w:r>
      <w:r w:rsidR="00977610" w:rsidRPr="004B0B69">
        <w:rPr>
          <w:rFonts w:cs="Times New Roman"/>
          <w:szCs w:val="24"/>
          <w:lang w:val="sr-Cyrl-RS"/>
        </w:rPr>
        <w:t>9</w:t>
      </w:r>
      <w:r w:rsidRPr="004B0B69">
        <w:rPr>
          <w:rFonts w:cs="Times New Roman"/>
          <w:szCs w:val="24"/>
          <w:lang w:val="sr-Cyrl-RS"/>
        </w:rPr>
        <w:t xml:space="preserve">. </w:t>
      </w:r>
    </w:p>
    <w:p w14:paraId="6D073C8B" w14:textId="77777777" w:rsidR="001B670E" w:rsidRPr="004B0B69" w:rsidRDefault="00FF0D13" w:rsidP="00463760">
      <w:pPr>
        <w:spacing w:after="0" w:line="276" w:lineRule="auto"/>
        <w:ind w:firstLine="720"/>
        <w:rPr>
          <w:rFonts w:cs="Times New Roman"/>
          <w:szCs w:val="24"/>
          <w:lang w:val="sr-Cyrl-RS"/>
        </w:rPr>
      </w:pPr>
      <w:r w:rsidRPr="004B0B69">
        <w:rPr>
          <w:rFonts w:cs="Times New Roman"/>
          <w:szCs w:val="24"/>
          <w:lang w:val="sr-Cyrl-RS"/>
        </w:rPr>
        <w:t>После члана 131. д</w:t>
      </w:r>
      <w:r w:rsidR="001B670E" w:rsidRPr="004B0B69">
        <w:rPr>
          <w:rFonts w:cs="Times New Roman"/>
          <w:szCs w:val="24"/>
          <w:lang w:val="sr-Cyrl-RS"/>
        </w:rPr>
        <w:t>одаје се</w:t>
      </w:r>
      <w:r w:rsidR="00AD2C98" w:rsidRPr="004B0B69">
        <w:rPr>
          <w:rFonts w:cs="Times New Roman"/>
          <w:szCs w:val="24"/>
          <w:lang w:val="sr-Cyrl-RS"/>
        </w:rPr>
        <w:t xml:space="preserve"> </w:t>
      </w:r>
      <w:r w:rsidR="001B670E" w:rsidRPr="004B0B69">
        <w:rPr>
          <w:rFonts w:cs="Times New Roman"/>
          <w:szCs w:val="24"/>
          <w:lang w:val="sr-Cyrl-RS"/>
        </w:rPr>
        <w:t>члан 131а</w:t>
      </w:r>
      <w:r w:rsidR="00F74B64" w:rsidRPr="004B0B69">
        <w:rPr>
          <w:rFonts w:cs="Times New Roman"/>
          <w:szCs w:val="24"/>
          <w:lang w:val="sr-Latn-RS"/>
        </w:rPr>
        <w:t>,</w:t>
      </w:r>
      <w:r w:rsidR="001B670E" w:rsidRPr="004B0B69">
        <w:rPr>
          <w:rFonts w:cs="Times New Roman"/>
          <w:szCs w:val="24"/>
          <w:lang w:val="sr-Cyrl-RS"/>
        </w:rPr>
        <w:t xml:space="preserve"> који гласи:</w:t>
      </w:r>
    </w:p>
    <w:p w14:paraId="49AA886C" w14:textId="77777777" w:rsidR="00FF0D13" w:rsidRPr="004B0B69" w:rsidRDefault="00FF0D13" w:rsidP="00463760">
      <w:pPr>
        <w:spacing w:after="0" w:line="276" w:lineRule="auto"/>
        <w:jc w:val="center"/>
        <w:rPr>
          <w:rFonts w:cs="Times New Roman"/>
          <w:szCs w:val="24"/>
          <w:lang w:val="sr-Cyrl-RS"/>
        </w:rPr>
      </w:pPr>
      <w:r w:rsidRPr="004B0B69">
        <w:rPr>
          <w:rFonts w:cs="Times New Roman"/>
          <w:szCs w:val="24"/>
          <w:lang w:val="sr-Cyrl-RS"/>
        </w:rPr>
        <w:t>„Члан 131а</w:t>
      </w:r>
    </w:p>
    <w:p w14:paraId="2E406EAD" w14:textId="77777777" w:rsidR="001B670E" w:rsidRPr="004B0B69" w:rsidRDefault="001B670E" w:rsidP="00463760">
      <w:pPr>
        <w:spacing w:after="0" w:line="276" w:lineRule="auto"/>
        <w:ind w:firstLine="720"/>
        <w:rPr>
          <w:rFonts w:cs="Times New Roman"/>
          <w:szCs w:val="24"/>
        </w:rPr>
      </w:pPr>
      <w:bookmarkStart w:id="17" w:name="_Hlk173928139"/>
      <w:proofErr w:type="spellStart"/>
      <w:r w:rsidRPr="004B0B69">
        <w:rPr>
          <w:rFonts w:cs="Times New Roman"/>
          <w:szCs w:val="24"/>
        </w:rPr>
        <w:t>Новчаном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казном</w:t>
      </w:r>
      <w:proofErr w:type="spellEnd"/>
      <w:r w:rsidRPr="004B0B69">
        <w:rPr>
          <w:rFonts w:cs="Times New Roman"/>
          <w:szCs w:val="24"/>
        </w:rPr>
        <w:t xml:space="preserve"> у </w:t>
      </w:r>
      <w:proofErr w:type="spellStart"/>
      <w:r w:rsidRPr="004B0B69">
        <w:rPr>
          <w:rFonts w:cs="Times New Roman"/>
          <w:szCs w:val="24"/>
        </w:rPr>
        <w:t>износу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од</w:t>
      </w:r>
      <w:proofErr w:type="spellEnd"/>
      <w:r w:rsidRPr="004B0B69">
        <w:rPr>
          <w:rFonts w:cs="Times New Roman"/>
          <w:szCs w:val="24"/>
        </w:rPr>
        <w:t xml:space="preserve"> </w:t>
      </w:r>
      <w:r w:rsidRPr="004B0B69">
        <w:rPr>
          <w:rFonts w:cs="Times New Roman"/>
          <w:szCs w:val="24"/>
          <w:lang w:val="sr-Cyrl-RS"/>
        </w:rPr>
        <w:t>5</w:t>
      </w:r>
      <w:r w:rsidRPr="004B0B69">
        <w:rPr>
          <w:rFonts w:cs="Times New Roman"/>
          <w:szCs w:val="24"/>
        </w:rPr>
        <w:t xml:space="preserve">0.000 </w:t>
      </w:r>
      <w:proofErr w:type="spellStart"/>
      <w:r w:rsidRPr="004B0B69">
        <w:rPr>
          <w:rFonts w:cs="Times New Roman"/>
          <w:szCs w:val="24"/>
        </w:rPr>
        <w:t>динара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казниће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се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за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прекршај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физичко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лице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ако</w:t>
      </w:r>
      <w:proofErr w:type="spellEnd"/>
      <w:r w:rsidRPr="004B0B69">
        <w:rPr>
          <w:rFonts w:cs="Times New Roman"/>
          <w:szCs w:val="24"/>
        </w:rPr>
        <w:t>:</w:t>
      </w:r>
    </w:p>
    <w:p w14:paraId="78E2BBB6" w14:textId="77777777" w:rsidR="001B670E" w:rsidRPr="004B0B69" w:rsidRDefault="001B670E" w:rsidP="00463760">
      <w:pPr>
        <w:spacing w:after="0" w:line="276" w:lineRule="auto"/>
        <w:ind w:firstLine="720"/>
        <w:rPr>
          <w:rFonts w:cs="Times New Roman"/>
          <w:szCs w:val="24"/>
        </w:rPr>
      </w:pPr>
      <w:r w:rsidRPr="004B0B69">
        <w:rPr>
          <w:rFonts w:cs="Times New Roman"/>
          <w:szCs w:val="24"/>
          <w:lang w:val="sr-Cyrl-RS"/>
        </w:rPr>
        <w:t>1</w:t>
      </w:r>
      <w:r w:rsidRPr="004B0B69">
        <w:rPr>
          <w:rFonts w:cs="Times New Roman"/>
          <w:szCs w:val="24"/>
        </w:rPr>
        <w:t xml:space="preserve">) </w:t>
      </w:r>
      <w:proofErr w:type="spellStart"/>
      <w:r w:rsidRPr="004B0B69">
        <w:rPr>
          <w:rFonts w:cs="Times New Roman"/>
          <w:szCs w:val="24"/>
        </w:rPr>
        <w:t>пружа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услугу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туристичког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водича</w:t>
      </w:r>
      <w:proofErr w:type="spellEnd"/>
      <w:r w:rsidRPr="004B0B69">
        <w:rPr>
          <w:rFonts w:cs="Times New Roman"/>
          <w:szCs w:val="24"/>
        </w:rPr>
        <w:t xml:space="preserve">, </w:t>
      </w:r>
      <w:proofErr w:type="spellStart"/>
      <w:r w:rsidRPr="004B0B69">
        <w:rPr>
          <w:rFonts w:cs="Times New Roman"/>
          <w:szCs w:val="24"/>
        </w:rPr>
        <w:t>туристичког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пратиоца</w:t>
      </w:r>
      <w:proofErr w:type="spellEnd"/>
      <w:r w:rsidRPr="004B0B69">
        <w:rPr>
          <w:rFonts w:cs="Times New Roman"/>
          <w:szCs w:val="24"/>
        </w:rPr>
        <w:t xml:space="preserve"> и </w:t>
      </w:r>
      <w:proofErr w:type="spellStart"/>
      <w:r w:rsidRPr="004B0B69">
        <w:rPr>
          <w:rFonts w:cs="Times New Roman"/>
          <w:szCs w:val="24"/>
        </w:rPr>
        <w:t>локалног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туристичког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водича</w:t>
      </w:r>
      <w:proofErr w:type="spellEnd"/>
      <w:r w:rsidRPr="004B0B69">
        <w:rPr>
          <w:rFonts w:cs="Times New Roman"/>
          <w:szCs w:val="24"/>
        </w:rPr>
        <w:t xml:space="preserve">, а </w:t>
      </w:r>
      <w:proofErr w:type="spellStart"/>
      <w:r w:rsidRPr="004B0B69">
        <w:rPr>
          <w:rFonts w:cs="Times New Roman"/>
          <w:szCs w:val="24"/>
        </w:rPr>
        <w:t>нема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положен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стручни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испит</w:t>
      </w:r>
      <w:proofErr w:type="spellEnd"/>
      <w:r w:rsidRPr="004B0B69">
        <w:rPr>
          <w:rFonts w:cs="Times New Roman"/>
          <w:szCs w:val="24"/>
        </w:rPr>
        <w:t xml:space="preserve"> (</w:t>
      </w:r>
      <w:proofErr w:type="spellStart"/>
      <w:r w:rsidRPr="004B0B69">
        <w:rPr>
          <w:rFonts w:cs="Times New Roman"/>
          <w:szCs w:val="24"/>
        </w:rPr>
        <w:t>члан</w:t>
      </w:r>
      <w:proofErr w:type="spellEnd"/>
      <w:r w:rsidRPr="004B0B69">
        <w:rPr>
          <w:rFonts w:cs="Times New Roman"/>
          <w:szCs w:val="24"/>
        </w:rPr>
        <w:t xml:space="preserve"> 89. </w:t>
      </w:r>
      <w:proofErr w:type="spellStart"/>
      <w:r w:rsidRPr="004B0B69">
        <w:rPr>
          <w:rFonts w:cs="Times New Roman"/>
          <w:szCs w:val="24"/>
        </w:rPr>
        <w:t>став</w:t>
      </w:r>
      <w:proofErr w:type="spellEnd"/>
      <w:r w:rsidRPr="004B0B69">
        <w:rPr>
          <w:rFonts w:cs="Times New Roman"/>
          <w:szCs w:val="24"/>
        </w:rPr>
        <w:t xml:space="preserve"> 1. и </w:t>
      </w:r>
      <w:proofErr w:type="spellStart"/>
      <w:r w:rsidRPr="004B0B69">
        <w:rPr>
          <w:rFonts w:cs="Times New Roman"/>
          <w:szCs w:val="24"/>
        </w:rPr>
        <w:t>члан</w:t>
      </w:r>
      <w:proofErr w:type="spellEnd"/>
      <w:r w:rsidRPr="004B0B69">
        <w:rPr>
          <w:rFonts w:cs="Times New Roman"/>
          <w:szCs w:val="24"/>
        </w:rPr>
        <w:t xml:space="preserve"> 96. </w:t>
      </w:r>
      <w:proofErr w:type="spellStart"/>
      <w:r w:rsidRPr="004B0B69">
        <w:rPr>
          <w:rFonts w:cs="Times New Roman"/>
          <w:szCs w:val="24"/>
        </w:rPr>
        <w:t>став</w:t>
      </w:r>
      <w:proofErr w:type="spellEnd"/>
      <w:r w:rsidRPr="004B0B69">
        <w:rPr>
          <w:rFonts w:cs="Times New Roman"/>
          <w:szCs w:val="24"/>
        </w:rPr>
        <w:t xml:space="preserve"> 1);</w:t>
      </w:r>
    </w:p>
    <w:p w14:paraId="2D481F4B" w14:textId="77777777" w:rsidR="00EB401B" w:rsidRPr="004B0B69" w:rsidRDefault="001B670E" w:rsidP="00463760">
      <w:pPr>
        <w:spacing w:after="0" w:line="276" w:lineRule="auto"/>
        <w:ind w:firstLine="720"/>
        <w:rPr>
          <w:rFonts w:cs="Times New Roman"/>
          <w:szCs w:val="24"/>
        </w:rPr>
      </w:pPr>
      <w:r w:rsidRPr="004B0B69">
        <w:rPr>
          <w:rFonts w:cs="Times New Roman"/>
          <w:szCs w:val="24"/>
          <w:lang w:val="sr-Cyrl-RS"/>
        </w:rPr>
        <w:t>2</w:t>
      </w:r>
      <w:r w:rsidRPr="004B0B69">
        <w:rPr>
          <w:rFonts w:cs="Times New Roman"/>
          <w:szCs w:val="24"/>
        </w:rPr>
        <w:t xml:space="preserve">) </w:t>
      </w:r>
      <w:r w:rsidR="007E0DEA" w:rsidRPr="004B0B69">
        <w:rPr>
          <w:rFonts w:cs="Times New Roman"/>
          <w:szCs w:val="24"/>
          <w:lang w:val="sr-Cyrl-RS"/>
        </w:rPr>
        <w:t xml:space="preserve">као </w:t>
      </w:r>
      <w:proofErr w:type="spellStart"/>
      <w:r w:rsidRPr="004B0B69">
        <w:rPr>
          <w:rFonts w:cs="Times New Roman"/>
          <w:szCs w:val="24"/>
        </w:rPr>
        <w:t>туристички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водич</w:t>
      </w:r>
      <w:proofErr w:type="spellEnd"/>
      <w:r w:rsidR="00A85DD7" w:rsidRPr="004B0B69">
        <w:rPr>
          <w:rFonts w:cs="Times New Roman"/>
          <w:szCs w:val="24"/>
        </w:rPr>
        <w:t xml:space="preserve">, </w:t>
      </w:r>
      <w:r w:rsidR="00A85DD7" w:rsidRPr="004B0B69">
        <w:rPr>
          <w:rFonts w:cs="Times New Roman"/>
          <w:szCs w:val="24"/>
          <w:lang w:val="sr-Cyrl-RS"/>
        </w:rPr>
        <w:t xml:space="preserve">туристички </w:t>
      </w:r>
      <w:r w:rsidR="00556BD1" w:rsidRPr="004B0B69">
        <w:rPr>
          <w:rFonts w:cs="Times New Roman"/>
          <w:szCs w:val="24"/>
          <w:lang w:val="sr-Cyrl-RS"/>
        </w:rPr>
        <w:t>пратилац и локални туристички водич</w:t>
      </w:r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не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пружа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услуге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преко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привредног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друштва</w:t>
      </w:r>
      <w:proofErr w:type="spellEnd"/>
      <w:r w:rsidRPr="004B0B69">
        <w:rPr>
          <w:rFonts w:cs="Times New Roman"/>
          <w:szCs w:val="24"/>
        </w:rPr>
        <w:t xml:space="preserve">, </w:t>
      </w:r>
      <w:proofErr w:type="spellStart"/>
      <w:r w:rsidRPr="004B0B69">
        <w:rPr>
          <w:rFonts w:cs="Times New Roman"/>
          <w:szCs w:val="24"/>
        </w:rPr>
        <w:t>другог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правног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лица</w:t>
      </w:r>
      <w:proofErr w:type="spellEnd"/>
      <w:r w:rsidRPr="004B0B69">
        <w:rPr>
          <w:rFonts w:cs="Times New Roman"/>
          <w:szCs w:val="24"/>
        </w:rPr>
        <w:t xml:space="preserve">, </w:t>
      </w:r>
      <w:proofErr w:type="spellStart"/>
      <w:r w:rsidRPr="004B0B69">
        <w:rPr>
          <w:rFonts w:cs="Times New Roman"/>
          <w:szCs w:val="24"/>
        </w:rPr>
        <w:t>предузетника</w:t>
      </w:r>
      <w:proofErr w:type="spellEnd"/>
      <w:r w:rsidRPr="004B0B69">
        <w:rPr>
          <w:rFonts w:cs="Times New Roman"/>
          <w:szCs w:val="24"/>
        </w:rPr>
        <w:t xml:space="preserve"> и </w:t>
      </w:r>
      <w:proofErr w:type="spellStart"/>
      <w:r w:rsidRPr="004B0B69">
        <w:rPr>
          <w:rFonts w:cs="Times New Roman"/>
          <w:szCs w:val="24"/>
        </w:rPr>
        <w:t>преко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удружења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туристичких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водича</w:t>
      </w:r>
      <w:proofErr w:type="spellEnd"/>
      <w:r w:rsidRPr="004B0B69">
        <w:rPr>
          <w:rFonts w:cs="Times New Roman"/>
          <w:szCs w:val="24"/>
        </w:rPr>
        <w:t xml:space="preserve">, </w:t>
      </w:r>
      <w:proofErr w:type="spellStart"/>
      <w:r w:rsidRPr="004B0B69">
        <w:rPr>
          <w:rFonts w:cs="Times New Roman"/>
          <w:szCs w:val="24"/>
        </w:rPr>
        <w:t>на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основу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уговора</w:t>
      </w:r>
      <w:proofErr w:type="spellEnd"/>
      <w:r w:rsidRPr="004B0B69">
        <w:rPr>
          <w:rFonts w:cs="Times New Roman"/>
          <w:szCs w:val="24"/>
        </w:rPr>
        <w:t xml:space="preserve"> (</w:t>
      </w:r>
      <w:proofErr w:type="spellStart"/>
      <w:r w:rsidRPr="004B0B69">
        <w:rPr>
          <w:rFonts w:cs="Times New Roman"/>
          <w:szCs w:val="24"/>
        </w:rPr>
        <w:t>члан</w:t>
      </w:r>
      <w:proofErr w:type="spellEnd"/>
      <w:r w:rsidRPr="004B0B69">
        <w:rPr>
          <w:rFonts w:cs="Times New Roman"/>
          <w:szCs w:val="24"/>
        </w:rPr>
        <w:t xml:space="preserve"> 92. </w:t>
      </w:r>
      <w:proofErr w:type="spellStart"/>
      <w:r w:rsidRPr="004B0B69">
        <w:rPr>
          <w:rFonts w:cs="Times New Roman"/>
          <w:szCs w:val="24"/>
        </w:rPr>
        <w:t>став</w:t>
      </w:r>
      <w:proofErr w:type="spellEnd"/>
      <w:r w:rsidRPr="004B0B69">
        <w:rPr>
          <w:rFonts w:cs="Times New Roman"/>
          <w:szCs w:val="24"/>
        </w:rPr>
        <w:t xml:space="preserve"> 2</w:t>
      </w:r>
      <w:r w:rsidR="00710E0E" w:rsidRPr="004B0B69">
        <w:rPr>
          <w:rFonts w:cs="Times New Roman"/>
          <w:szCs w:val="24"/>
          <w:lang w:val="sr-Cyrl-RS"/>
        </w:rPr>
        <w:t>)</w:t>
      </w:r>
      <w:r w:rsidR="00EB401B" w:rsidRPr="004B0B69">
        <w:rPr>
          <w:rFonts w:cs="Times New Roman"/>
          <w:szCs w:val="24"/>
        </w:rPr>
        <w:t>;</w:t>
      </w:r>
    </w:p>
    <w:p w14:paraId="42E5428F" w14:textId="658F0CD0" w:rsidR="008F7064" w:rsidRPr="004B0B69" w:rsidRDefault="008F7064" w:rsidP="00463760">
      <w:pPr>
        <w:spacing w:after="0" w:line="276" w:lineRule="auto"/>
        <w:ind w:firstLine="720"/>
        <w:rPr>
          <w:rFonts w:cs="Times New Roman"/>
          <w:szCs w:val="24"/>
        </w:rPr>
      </w:pPr>
      <w:bookmarkStart w:id="18" w:name="_Hlk173999747"/>
      <w:r w:rsidRPr="004B0B69">
        <w:rPr>
          <w:rFonts w:cs="Times New Roman"/>
          <w:szCs w:val="24"/>
        </w:rPr>
        <w:t xml:space="preserve">3) </w:t>
      </w:r>
      <w:proofErr w:type="spellStart"/>
      <w:r w:rsidRPr="004B0B69">
        <w:rPr>
          <w:rFonts w:cs="Times New Roman"/>
          <w:szCs w:val="24"/>
        </w:rPr>
        <w:t>као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локални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туристички</w:t>
      </w:r>
      <w:proofErr w:type="spellEnd"/>
      <w:r w:rsidRPr="004B0B69">
        <w:rPr>
          <w:rFonts w:cs="Times New Roman"/>
          <w:szCs w:val="24"/>
        </w:rPr>
        <w:t xml:space="preserve"> </w:t>
      </w:r>
      <w:r w:rsidRPr="004B0B69">
        <w:rPr>
          <w:rFonts w:cs="Times New Roman"/>
          <w:szCs w:val="24"/>
          <w:lang w:val="sr-Cyrl-RS"/>
        </w:rPr>
        <w:t>водич</w:t>
      </w:r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пружа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услуге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изван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територије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јединице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локалне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самоуправе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или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више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јединица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локалних</w:t>
      </w:r>
      <w:proofErr w:type="spellEnd"/>
      <w:r w:rsidRPr="004B0B69">
        <w:rPr>
          <w:rFonts w:cs="Times New Roman"/>
          <w:szCs w:val="24"/>
        </w:rPr>
        <w:t xml:space="preserve"> </w:t>
      </w:r>
      <w:proofErr w:type="spellStart"/>
      <w:r w:rsidRPr="004B0B69">
        <w:rPr>
          <w:rFonts w:cs="Times New Roman"/>
          <w:szCs w:val="24"/>
        </w:rPr>
        <w:t>самоуправа</w:t>
      </w:r>
      <w:proofErr w:type="spellEnd"/>
      <w:r w:rsidRPr="004B0B69">
        <w:rPr>
          <w:rFonts w:cs="Times New Roman"/>
          <w:szCs w:val="24"/>
        </w:rPr>
        <w:t xml:space="preserve">, </w:t>
      </w:r>
      <w:proofErr w:type="spellStart"/>
      <w:r w:rsidR="007A47C8" w:rsidRPr="004B0B69">
        <w:rPr>
          <w:rFonts w:cs="Times New Roman"/>
          <w:szCs w:val="24"/>
        </w:rPr>
        <w:t>за</w:t>
      </w:r>
      <w:proofErr w:type="spellEnd"/>
      <w:r w:rsidR="007A47C8" w:rsidRPr="004B0B69">
        <w:rPr>
          <w:rFonts w:cs="Times New Roman"/>
          <w:szCs w:val="24"/>
        </w:rPr>
        <w:t xml:space="preserve"> </w:t>
      </w:r>
      <w:proofErr w:type="spellStart"/>
      <w:r w:rsidR="007A47C8" w:rsidRPr="004B0B69">
        <w:rPr>
          <w:rFonts w:cs="Times New Roman"/>
          <w:szCs w:val="24"/>
        </w:rPr>
        <w:t>коју</w:t>
      </w:r>
      <w:proofErr w:type="spellEnd"/>
      <w:r w:rsidR="007A47C8" w:rsidRPr="004B0B69">
        <w:rPr>
          <w:rFonts w:cs="Times New Roman"/>
          <w:szCs w:val="24"/>
        </w:rPr>
        <w:t xml:space="preserve"> </w:t>
      </w:r>
      <w:proofErr w:type="spellStart"/>
      <w:r w:rsidR="007A47C8" w:rsidRPr="004B0B69">
        <w:rPr>
          <w:rFonts w:cs="Times New Roman"/>
          <w:szCs w:val="24"/>
        </w:rPr>
        <w:t>територију</w:t>
      </w:r>
      <w:proofErr w:type="spellEnd"/>
      <w:r w:rsidR="007A47C8" w:rsidRPr="004B0B69">
        <w:rPr>
          <w:rFonts w:cs="Times New Roman"/>
          <w:szCs w:val="24"/>
        </w:rPr>
        <w:t xml:space="preserve">, </w:t>
      </w:r>
      <w:proofErr w:type="spellStart"/>
      <w:r w:rsidR="007A47C8" w:rsidRPr="004B0B69">
        <w:rPr>
          <w:rFonts w:cs="Times New Roman"/>
          <w:szCs w:val="24"/>
        </w:rPr>
        <w:t>по</w:t>
      </w:r>
      <w:proofErr w:type="spellEnd"/>
      <w:r w:rsidR="007A47C8" w:rsidRPr="004B0B69">
        <w:rPr>
          <w:rFonts w:cs="Times New Roman"/>
          <w:szCs w:val="24"/>
        </w:rPr>
        <w:t xml:space="preserve"> </w:t>
      </w:r>
      <w:proofErr w:type="spellStart"/>
      <w:r w:rsidR="007A47C8" w:rsidRPr="004B0B69">
        <w:rPr>
          <w:rFonts w:cs="Times New Roman"/>
          <w:szCs w:val="24"/>
        </w:rPr>
        <w:t>програму</w:t>
      </w:r>
      <w:proofErr w:type="spellEnd"/>
      <w:r w:rsidR="007A47C8" w:rsidRPr="004B0B69">
        <w:rPr>
          <w:rFonts w:cs="Times New Roman"/>
          <w:szCs w:val="24"/>
        </w:rPr>
        <w:t xml:space="preserve"> </w:t>
      </w:r>
      <w:proofErr w:type="spellStart"/>
      <w:r w:rsidR="007A47C8" w:rsidRPr="004B0B69">
        <w:rPr>
          <w:rFonts w:cs="Times New Roman"/>
          <w:szCs w:val="24"/>
        </w:rPr>
        <w:t>из</w:t>
      </w:r>
      <w:proofErr w:type="spellEnd"/>
      <w:r w:rsidR="007A47C8" w:rsidRPr="004B0B69">
        <w:rPr>
          <w:rFonts w:cs="Times New Roman"/>
          <w:szCs w:val="24"/>
        </w:rPr>
        <w:t xml:space="preserve"> </w:t>
      </w:r>
      <w:proofErr w:type="spellStart"/>
      <w:r w:rsidR="007A47C8" w:rsidRPr="004B0B69">
        <w:rPr>
          <w:rFonts w:cs="Times New Roman"/>
          <w:szCs w:val="24"/>
        </w:rPr>
        <w:t>члана</w:t>
      </w:r>
      <w:proofErr w:type="spellEnd"/>
      <w:r w:rsidR="007A47C8" w:rsidRPr="004B0B69">
        <w:rPr>
          <w:rFonts w:cs="Times New Roman"/>
          <w:szCs w:val="24"/>
        </w:rPr>
        <w:t xml:space="preserve"> 97. </w:t>
      </w:r>
      <w:proofErr w:type="spellStart"/>
      <w:r w:rsidR="007A47C8" w:rsidRPr="004B0B69">
        <w:rPr>
          <w:rFonts w:cs="Times New Roman"/>
          <w:szCs w:val="24"/>
        </w:rPr>
        <w:t>став</w:t>
      </w:r>
      <w:proofErr w:type="spellEnd"/>
      <w:r w:rsidR="007A47C8" w:rsidRPr="004B0B69">
        <w:rPr>
          <w:rFonts w:cs="Times New Roman"/>
          <w:szCs w:val="24"/>
        </w:rPr>
        <w:t xml:space="preserve"> 1. </w:t>
      </w:r>
      <w:proofErr w:type="spellStart"/>
      <w:r w:rsidR="007A47C8" w:rsidRPr="004B0B69">
        <w:rPr>
          <w:rFonts w:cs="Times New Roman"/>
          <w:szCs w:val="24"/>
        </w:rPr>
        <w:t>има</w:t>
      </w:r>
      <w:proofErr w:type="spellEnd"/>
      <w:r w:rsidR="007A47C8" w:rsidRPr="004B0B69">
        <w:rPr>
          <w:rFonts w:cs="Times New Roman"/>
          <w:szCs w:val="24"/>
        </w:rPr>
        <w:t xml:space="preserve"> </w:t>
      </w:r>
      <w:proofErr w:type="spellStart"/>
      <w:r w:rsidR="007A47C8" w:rsidRPr="004B0B69">
        <w:rPr>
          <w:rFonts w:cs="Times New Roman"/>
          <w:szCs w:val="24"/>
        </w:rPr>
        <w:t>положен</w:t>
      </w:r>
      <w:proofErr w:type="spellEnd"/>
      <w:r w:rsidR="007A47C8" w:rsidRPr="004B0B69">
        <w:rPr>
          <w:rFonts w:cs="Times New Roman"/>
          <w:szCs w:val="24"/>
        </w:rPr>
        <w:t xml:space="preserve"> </w:t>
      </w:r>
      <w:proofErr w:type="spellStart"/>
      <w:r w:rsidR="007A47C8" w:rsidRPr="004B0B69">
        <w:rPr>
          <w:rFonts w:cs="Times New Roman"/>
          <w:szCs w:val="24"/>
        </w:rPr>
        <w:t>стручни</w:t>
      </w:r>
      <w:proofErr w:type="spellEnd"/>
      <w:r w:rsidR="007A47C8" w:rsidRPr="004B0B69">
        <w:rPr>
          <w:rFonts w:cs="Times New Roman"/>
          <w:szCs w:val="24"/>
        </w:rPr>
        <w:t xml:space="preserve"> </w:t>
      </w:r>
      <w:proofErr w:type="spellStart"/>
      <w:r w:rsidR="007A47C8" w:rsidRPr="004B0B69">
        <w:rPr>
          <w:rFonts w:cs="Times New Roman"/>
          <w:szCs w:val="24"/>
        </w:rPr>
        <w:t>испит</w:t>
      </w:r>
      <w:proofErr w:type="spellEnd"/>
      <w:r w:rsidR="00152C9F" w:rsidRPr="004B0B69">
        <w:rPr>
          <w:rFonts w:cs="Times New Roman"/>
          <w:szCs w:val="24"/>
          <w:lang w:val="sr-Cyrl-RS"/>
        </w:rPr>
        <w:t xml:space="preserve"> (</w:t>
      </w:r>
      <w:r w:rsidR="00446F4E" w:rsidRPr="004B0B69">
        <w:rPr>
          <w:rFonts w:cs="Times New Roman"/>
          <w:szCs w:val="24"/>
          <w:lang w:val="sr-Cyrl-RS"/>
        </w:rPr>
        <w:t xml:space="preserve">члан </w:t>
      </w:r>
      <w:r w:rsidR="00152C9F" w:rsidRPr="004B0B69">
        <w:rPr>
          <w:rFonts w:cs="Times New Roman"/>
          <w:szCs w:val="24"/>
          <w:lang w:val="sr-Cyrl-RS"/>
        </w:rPr>
        <w:t>92. став 4)</w:t>
      </w:r>
      <w:r w:rsidRPr="004B0B69">
        <w:rPr>
          <w:rFonts w:cs="Times New Roman"/>
          <w:szCs w:val="24"/>
        </w:rPr>
        <w:t>;</w:t>
      </w:r>
    </w:p>
    <w:p w14:paraId="1176A47B" w14:textId="2275D2F0" w:rsidR="001B670E" w:rsidRPr="00463760" w:rsidRDefault="008F7064" w:rsidP="00463760">
      <w:pPr>
        <w:spacing w:after="0" w:line="276" w:lineRule="auto"/>
        <w:ind w:firstLine="720"/>
        <w:rPr>
          <w:rFonts w:cs="Times New Roman"/>
          <w:szCs w:val="24"/>
        </w:rPr>
      </w:pPr>
      <w:r w:rsidRPr="004B0B69">
        <w:rPr>
          <w:rFonts w:cs="Times New Roman"/>
          <w:szCs w:val="24"/>
        </w:rPr>
        <w:t>4</w:t>
      </w:r>
      <w:r w:rsidR="00EB401B" w:rsidRPr="004B0B69">
        <w:rPr>
          <w:rFonts w:cs="Times New Roman"/>
          <w:szCs w:val="24"/>
        </w:rPr>
        <w:t xml:space="preserve">) </w:t>
      </w:r>
      <w:proofErr w:type="spellStart"/>
      <w:r w:rsidR="00EB401B" w:rsidRPr="004B0B69">
        <w:rPr>
          <w:rFonts w:cs="Times New Roman"/>
          <w:szCs w:val="24"/>
        </w:rPr>
        <w:t>као</w:t>
      </w:r>
      <w:proofErr w:type="spellEnd"/>
      <w:r w:rsidR="00EB401B" w:rsidRPr="004B0B69">
        <w:rPr>
          <w:rFonts w:cs="Times New Roman"/>
          <w:szCs w:val="24"/>
        </w:rPr>
        <w:t xml:space="preserve"> </w:t>
      </w:r>
      <w:proofErr w:type="spellStart"/>
      <w:r w:rsidR="00EB401B" w:rsidRPr="004B0B69">
        <w:rPr>
          <w:rFonts w:cs="Times New Roman"/>
          <w:szCs w:val="24"/>
        </w:rPr>
        <w:t>локални</w:t>
      </w:r>
      <w:proofErr w:type="spellEnd"/>
      <w:r w:rsidR="00EB401B" w:rsidRPr="004B0B69">
        <w:rPr>
          <w:rFonts w:cs="Times New Roman"/>
          <w:szCs w:val="24"/>
        </w:rPr>
        <w:t xml:space="preserve"> </w:t>
      </w:r>
      <w:proofErr w:type="spellStart"/>
      <w:r w:rsidR="00EB401B" w:rsidRPr="004B0B69">
        <w:rPr>
          <w:rFonts w:cs="Times New Roman"/>
          <w:szCs w:val="24"/>
        </w:rPr>
        <w:t>туристички</w:t>
      </w:r>
      <w:proofErr w:type="spellEnd"/>
      <w:r w:rsidR="00EB401B" w:rsidRPr="004B0B69">
        <w:rPr>
          <w:rFonts w:cs="Times New Roman"/>
          <w:szCs w:val="24"/>
        </w:rPr>
        <w:t xml:space="preserve"> </w:t>
      </w:r>
      <w:r w:rsidR="00EB401B" w:rsidRPr="004B0B69">
        <w:rPr>
          <w:rFonts w:cs="Times New Roman"/>
          <w:szCs w:val="24"/>
          <w:lang w:val="sr-Cyrl-RS"/>
        </w:rPr>
        <w:t>водич</w:t>
      </w:r>
      <w:r w:rsidR="00EB401B" w:rsidRPr="004B0B69">
        <w:rPr>
          <w:rFonts w:cs="Times New Roman"/>
          <w:szCs w:val="24"/>
        </w:rPr>
        <w:t xml:space="preserve"> </w:t>
      </w:r>
      <w:proofErr w:type="spellStart"/>
      <w:r w:rsidR="00EB401B" w:rsidRPr="004B0B69">
        <w:rPr>
          <w:rFonts w:cs="Times New Roman"/>
          <w:szCs w:val="24"/>
        </w:rPr>
        <w:t>обавља</w:t>
      </w:r>
      <w:proofErr w:type="spellEnd"/>
      <w:r w:rsidR="00EB401B" w:rsidRPr="004B0B69">
        <w:rPr>
          <w:rFonts w:cs="Times New Roman"/>
          <w:szCs w:val="24"/>
        </w:rPr>
        <w:t xml:space="preserve"> </w:t>
      </w:r>
      <w:proofErr w:type="spellStart"/>
      <w:r w:rsidR="00EB401B" w:rsidRPr="004B0B69">
        <w:rPr>
          <w:rFonts w:cs="Times New Roman"/>
          <w:szCs w:val="24"/>
        </w:rPr>
        <w:t>послове</w:t>
      </w:r>
      <w:proofErr w:type="spellEnd"/>
      <w:r w:rsidR="00EB401B" w:rsidRPr="004B0B69">
        <w:rPr>
          <w:rFonts w:cs="Times New Roman"/>
          <w:szCs w:val="24"/>
        </w:rPr>
        <w:t xml:space="preserve"> </w:t>
      </w:r>
      <w:proofErr w:type="spellStart"/>
      <w:r w:rsidR="00EB401B" w:rsidRPr="004B0B69">
        <w:rPr>
          <w:rFonts w:cs="Times New Roman"/>
          <w:szCs w:val="24"/>
        </w:rPr>
        <w:t>туристичког</w:t>
      </w:r>
      <w:proofErr w:type="spellEnd"/>
      <w:r w:rsidR="00EB401B" w:rsidRPr="004B0B69">
        <w:rPr>
          <w:rFonts w:cs="Times New Roman"/>
          <w:szCs w:val="24"/>
        </w:rPr>
        <w:t xml:space="preserve"> </w:t>
      </w:r>
      <w:proofErr w:type="spellStart"/>
      <w:r w:rsidR="00EB401B" w:rsidRPr="004B0B69">
        <w:rPr>
          <w:rFonts w:cs="Times New Roman"/>
          <w:szCs w:val="24"/>
        </w:rPr>
        <w:t>пратиоца</w:t>
      </w:r>
      <w:proofErr w:type="spellEnd"/>
      <w:r w:rsidR="00EB401B" w:rsidRPr="004B0B69">
        <w:rPr>
          <w:rFonts w:cs="Times New Roman"/>
          <w:szCs w:val="24"/>
        </w:rPr>
        <w:t xml:space="preserve"> (</w:t>
      </w:r>
      <w:proofErr w:type="spellStart"/>
      <w:r w:rsidR="00EB401B" w:rsidRPr="004B0B69">
        <w:rPr>
          <w:rFonts w:cs="Times New Roman"/>
          <w:szCs w:val="24"/>
        </w:rPr>
        <w:t>члан</w:t>
      </w:r>
      <w:proofErr w:type="spellEnd"/>
      <w:r w:rsidR="00EB401B" w:rsidRPr="004B0B69">
        <w:rPr>
          <w:rFonts w:cs="Times New Roman"/>
          <w:szCs w:val="24"/>
        </w:rPr>
        <w:t xml:space="preserve"> 92. </w:t>
      </w:r>
      <w:proofErr w:type="spellStart"/>
      <w:r w:rsidR="00EB401B" w:rsidRPr="004B0B69">
        <w:rPr>
          <w:rFonts w:cs="Times New Roman"/>
          <w:szCs w:val="24"/>
        </w:rPr>
        <w:t>став</w:t>
      </w:r>
      <w:proofErr w:type="spellEnd"/>
      <w:r w:rsidR="00EB401B" w:rsidRPr="004B0B69">
        <w:rPr>
          <w:rFonts w:cs="Times New Roman"/>
          <w:szCs w:val="24"/>
        </w:rPr>
        <w:t xml:space="preserve"> </w:t>
      </w:r>
      <w:r w:rsidRPr="004B0B69">
        <w:rPr>
          <w:rFonts w:cs="Times New Roman"/>
          <w:szCs w:val="24"/>
        </w:rPr>
        <w:t>5</w:t>
      </w:r>
      <w:r w:rsidR="00EB401B" w:rsidRPr="004B0B69">
        <w:rPr>
          <w:rFonts w:cs="Times New Roman"/>
          <w:szCs w:val="24"/>
          <w:lang w:val="sr-Cyrl-RS"/>
        </w:rPr>
        <w:t>)</w:t>
      </w:r>
      <w:r w:rsidR="00EB401B" w:rsidRPr="004B0B69">
        <w:rPr>
          <w:rFonts w:cs="Times New Roman"/>
          <w:szCs w:val="24"/>
        </w:rPr>
        <w:t>.</w:t>
      </w:r>
      <w:bookmarkEnd w:id="18"/>
      <w:r w:rsidR="001B670E" w:rsidRPr="004B0B69">
        <w:rPr>
          <w:rFonts w:cs="Times New Roman"/>
          <w:szCs w:val="24"/>
          <w:lang w:val="sr-Cyrl-RS"/>
        </w:rPr>
        <w:t>”</w:t>
      </w:r>
      <w:r w:rsidR="00FF0D13" w:rsidRPr="004B0B69">
        <w:rPr>
          <w:rFonts w:cs="Times New Roman"/>
          <w:szCs w:val="24"/>
          <w:lang w:val="sr-Cyrl-RS"/>
        </w:rPr>
        <w:t>.</w:t>
      </w:r>
      <w:bookmarkEnd w:id="17"/>
    </w:p>
    <w:p w14:paraId="0F90CE70" w14:textId="7DEF8AA9" w:rsidR="00710E0E" w:rsidRPr="004B0B69" w:rsidRDefault="00710E0E" w:rsidP="00463760">
      <w:pPr>
        <w:spacing w:after="0" w:line="276" w:lineRule="auto"/>
        <w:jc w:val="center"/>
        <w:rPr>
          <w:rFonts w:cs="Times New Roman"/>
          <w:szCs w:val="24"/>
          <w:lang w:val="sr-Cyrl-RS"/>
        </w:rPr>
      </w:pPr>
      <w:r w:rsidRPr="004B0B69">
        <w:rPr>
          <w:rFonts w:cs="Times New Roman"/>
          <w:szCs w:val="24"/>
          <w:lang w:val="sr-Cyrl-RS"/>
        </w:rPr>
        <w:t xml:space="preserve">Члан </w:t>
      </w:r>
      <w:r w:rsidR="00977610" w:rsidRPr="004B0B69">
        <w:rPr>
          <w:rFonts w:cs="Times New Roman"/>
          <w:szCs w:val="24"/>
          <w:lang w:val="sr-Cyrl-RS"/>
        </w:rPr>
        <w:t>20</w:t>
      </w:r>
      <w:r w:rsidRPr="004B0B69">
        <w:rPr>
          <w:rFonts w:cs="Times New Roman"/>
          <w:szCs w:val="24"/>
          <w:lang w:val="sr-Cyrl-RS"/>
        </w:rPr>
        <w:t>.</w:t>
      </w:r>
    </w:p>
    <w:p w14:paraId="23F418BA" w14:textId="209F01D0" w:rsidR="00AE1FBC" w:rsidRPr="00463760" w:rsidRDefault="00CA7448" w:rsidP="00463760">
      <w:pPr>
        <w:spacing w:after="0" w:line="276" w:lineRule="auto"/>
        <w:rPr>
          <w:rFonts w:cs="Times New Roman"/>
          <w:szCs w:val="24"/>
          <w:lang w:val="sr-Cyrl-RS"/>
        </w:rPr>
      </w:pPr>
      <w:r w:rsidRPr="004B0B69">
        <w:rPr>
          <w:rFonts w:cs="Times New Roman"/>
          <w:szCs w:val="24"/>
          <w:lang w:val="sr-Cyrl-RS"/>
        </w:rPr>
        <w:tab/>
        <w:t>Овај закон ступа на снагу осмог дана од дана објављивања у „Службеном</w:t>
      </w:r>
      <w:r w:rsidR="00E255E4" w:rsidRPr="004B0B69">
        <w:rPr>
          <w:rFonts w:cs="Times New Roman"/>
          <w:szCs w:val="24"/>
          <w:lang w:val="sr-Cyrl-RS"/>
        </w:rPr>
        <w:t xml:space="preserve"> </w:t>
      </w:r>
      <w:r w:rsidRPr="004B0B69">
        <w:rPr>
          <w:rFonts w:cs="Times New Roman"/>
          <w:szCs w:val="24"/>
          <w:lang w:val="sr-Cyrl-RS"/>
        </w:rPr>
        <w:t xml:space="preserve">гласнику Републике </w:t>
      </w:r>
      <w:proofErr w:type="spellStart"/>
      <w:r w:rsidRPr="004B0B69">
        <w:rPr>
          <w:rFonts w:cs="Times New Roman"/>
          <w:szCs w:val="24"/>
          <w:lang w:val="sr-Cyrl-RS"/>
        </w:rPr>
        <w:t>Србијеˮ</w:t>
      </w:r>
      <w:proofErr w:type="spellEnd"/>
      <w:r w:rsidR="00F53547" w:rsidRPr="004B0B69">
        <w:rPr>
          <w:rFonts w:cs="Times New Roman"/>
          <w:szCs w:val="24"/>
          <w:lang w:val="sr-Cyrl-RS"/>
        </w:rPr>
        <w:t>.</w:t>
      </w:r>
    </w:p>
    <w:sectPr w:rsidR="00AE1FBC" w:rsidRPr="00463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6562B9" w16cid:durableId="2A604BB2"/>
  <w16cid:commentId w16cid:paraId="5A89342A" w16cid:durableId="2A604BB3"/>
  <w16cid:commentId w16cid:paraId="5CA30ABE" w16cid:durableId="2A604BB4"/>
  <w16cid:commentId w16cid:paraId="30424019" w16cid:durableId="2A604BB5"/>
  <w16cid:commentId w16cid:paraId="738D2D18" w16cid:durableId="2A604BB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A1B58"/>
    <w:multiLevelType w:val="hybridMultilevel"/>
    <w:tmpl w:val="55981D5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09"/>
    <w:rsid w:val="00012546"/>
    <w:rsid w:val="000400C0"/>
    <w:rsid w:val="00080461"/>
    <w:rsid w:val="000A77D5"/>
    <w:rsid w:val="000E3782"/>
    <w:rsid w:val="000F2DF1"/>
    <w:rsid w:val="001260B2"/>
    <w:rsid w:val="001424BF"/>
    <w:rsid w:val="00152C9F"/>
    <w:rsid w:val="001603FF"/>
    <w:rsid w:val="001B670E"/>
    <w:rsid w:val="001E69A2"/>
    <w:rsid w:val="00206CC0"/>
    <w:rsid w:val="002226F4"/>
    <w:rsid w:val="00232241"/>
    <w:rsid w:val="00235D3C"/>
    <w:rsid w:val="00240607"/>
    <w:rsid w:val="00282225"/>
    <w:rsid w:val="0029408F"/>
    <w:rsid w:val="002A1322"/>
    <w:rsid w:val="002D1548"/>
    <w:rsid w:val="0031578C"/>
    <w:rsid w:val="00364E09"/>
    <w:rsid w:val="003C6D08"/>
    <w:rsid w:val="00437568"/>
    <w:rsid w:val="00443705"/>
    <w:rsid w:val="00446F4E"/>
    <w:rsid w:val="004523D1"/>
    <w:rsid w:val="00463760"/>
    <w:rsid w:val="00481F81"/>
    <w:rsid w:val="004A08C8"/>
    <w:rsid w:val="004B0B69"/>
    <w:rsid w:val="00537476"/>
    <w:rsid w:val="00556BD1"/>
    <w:rsid w:val="0056228F"/>
    <w:rsid w:val="00565662"/>
    <w:rsid w:val="00582AE0"/>
    <w:rsid w:val="005E7F66"/>
    <w:rsid w:val="00631934"/>
    <w:rsid w:val="0064648A"/>
    <w:rsid w:val="0068393D"/>
    <w:rsid w:val="006D4BCD"/>
    <w:rsid w:val="006E286F"/>
    <w:rsid w:val="00710E0E"/>
    <w:rsid w:val="007266C5"/>
    <w:rsid w:val="0074346D"/>
    <w:rsid w:val="007502CE"/>
    <w:rsid w:val="00766012"/>
    <w:rsid w:val="00772F3D"/>
    <w:rsid w:val="00780BF3"/>
    <w:rsid w:val="007A47C8"/>
    <w:rsid w:val="007D6875"/>
    <w:rsid w:val="007E0DEA"/>
    <w:rsid w:val="007E10C9"/>
    <w:rsid w:val="007E7A7E"/>
    <w:rsid w:val="00802A0A"/>
    <w:rsid w:val="00847DE4"/>
    <w:rsid w:val="0089776E"/>
    <w:rsid w:val="008A197A"/>
    <w:rsid w:val="008B5143"/>
    <w:rsid w:val="008C3638"/>
    <w:rsid w:val="008F20C4"/>
    <w:rsid w:val="008F7064"/>
    <w:rsid w:val="00902150"/>
    <w:rsid w:val="00921D6E"/>
    <w:rsid w:val="00924A7D"/>
    <w:rsid w:val="00945ACD"/>
    <w:rsid w:val="00977610"/>
    <w:rsid w:val="00985CA3"/>
    <w:rsid w:val="00997C7F"/>
    <w:rsid w:val="009A5202"/>
    <w:rsid w:val="009F39C8"/>
    <w:rsid w:val="00A21709"/>
    <w:rsid w:val="00A47BAD"/>
    <w:rsid w:val="00A47F00"/>
    <w:rsid w:val="00A84751"/>
    <w:rsid w:val="00A85DD7"/>
    <w:rsid w:val="00A9308F"/>
    <w:rsid w:val="00AA47F0"/>
    <w:rsid w:val="00AA630C"/>
    <w:rsid w:val="00AB15F2"/>
    <w:rsid w:val="00AD01D8"/>
    <w:rsid w:val="00AD2C98"/>
    <w:rsid w:val="00AD3848"/>
    <w:rsid w:val="00AE1FBC"/>
    <w:rsid w:val="00B218CF"/>
    <w:rsid w:val="00B354E1"/>
    <w:rsid w:val="00C83B29"/>
    <w:rsid w:val="00CA6BC1"/>
    <w:rsid w:val="00CA7448"/>
    <w:rsid w:val="00CB09CE"/>
    <w:rsid w:val="00CC5D4A"/>
    <w:rsid w:val="00CF35C3"/>
    <w:rsid w:val="00D009C1"/>
    <w:rsid w:val="00D15136"/>
    <w:rsid w:val="00D15554"/>
    <w:rsid w:val="00D323DB"/>
    <w:rsid w:val="00D423A0"/>
    <w:rsid w:val="00D82388"/>
    <w:rsid w:val="00D85659"/>
    <w:rsid w:val="00DB2FAA"/>
    <w:rsid w:val="00DF7BDE"/>
    <w:rsid w:val="00E00BBF"/>
    <w:rsid w:val="00E255E4"/>
    <w:rsid w:val="00E704E4"/>
    <w:rsid w:val="00E768BF"/>
    <w:rsid w:val="00E80A63"/>
    <w:rsid w:val="00EB401B"/>
    <w:rsid w:val="00EF40BC"/>
    <w:rsid w:val="00F2090D"/>
    <w:rsid w:val="00F46AB7"/>
    <w:rsid w:val="00F53547"/>
    <w:rsid w:val="00F65030"/>
    <w:rsid w:val="00F74B64"/>
    <w:rsid w:val="00FF0D13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80ACA"/>
  <w15:chartTrackingRefBased/>
  <w15:docId w15:val="{B0F2C411-3B50-40A6-B96B-9DBA5059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7C8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DF7BDE"/>
    <w:pPr>
      <w:spacing w:before="100" w:beforeAutospacing="1" w:after="100" w:afterAutospacing="1" w:line="240" w:lineRule="auto"/>
      <w:jc w:val="left"/>
    </w:pPr>
    <w:rPr>
      <w:rFonts w:cs="Times New Roman"/>
      <w:szCs w:val="24"/>
    </w:rPr>
  </w:style>
  <w:style w:type="paragraph" w:customStyle="1" w:styleId="basic-paragraph">
    <w:name w:val="basic-paragraph"/>
    <w:basedOn w:val="Normal"/>
    <w:rsid w:val="00DF7BDE"/>
    <w:pPr>
      <w:spacing w:before="100" w:beforeAutospacing="1" w:after="100" w:afterAutospacing="1" w:line="240" w:lineRule="auto"/>
      <w:jc w:val="left"/>
    </w:pPr>
    <w:rPr>
      <w:rFonts w:cs="Times New Roman"/>
      <w:szCs w:val="24"/>
    </w:rPr>
  </w:style>
  <w:style w:type="character" w:customStyle="1" w:styleId="v2-clan-left-1">
    <w:name w:val="v2-clan-left-1"/>
    <w:basedOn w:val="DefaultParagraphFont"/>
    <w:rsid w:val="00AE1FBC"/>
  </w:style>
  <w:style w:type="paragraph" w:styleId="NormalWeb">
    <w:name w:val="Normal (Web)"/>
    <w:basedOn w:val="Normal"/>
    <w:uiPriority w:val="99"/>
    <w:semiHidden/>
    <w:unhideWhenUsed/>
    <w:rsid w:val="00802A0A"/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F0D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D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D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D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D13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1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Sretislav Rondas</dc:creator>
  <cp:keywords/>
  <dc:description/>
  <cp:lastModifiedBy>Vera Rovcanin</cp:lastModifiedBy>
  <cp:revision>10</cp:revision>
  <cp:lastPrinted>2024-08-09T08:04:00Z</cp:lastPrinted>
  <dcterms:created xsi:type="dcterms:W3CDTF">2024-08-09T06:28:00Z</dcterms:created>
  <dcterms:modified xsi:type="dcterms:W3CDTF">2024-08-09T09:10:00Z</dcterms:modified>
</cp:coreProperties>
</file>