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6F" w:rsidRPr="007B0347" w:rsidRDefault="000D496F" w:rsidP="000D496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ИСПИТА ИЗ ПРЕДМЕТА СТРАНИ ЈЕЗИК</w:t>
      </w:r>
    </w:p>
    <w:p w:rsidR="000D496F" w:rsidRPr="00C943E3" w:rsidRDefault="000D496F" w:rsidP="000D496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6F" w:rsidRPr="00AA3A9E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 да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 испита из предмета страни језик</w:t>
      </w:r>
      <w:r w:rsidRPr="006E7DB5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предвиђен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675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5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, 6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9,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10, 12 и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13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.</w:t>
      </w:r>
      <w:r w:rsidR="00A1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96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децембар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2024</w:t>
      </w:r>
      <w:r w:rsidRPr="0067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године.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обавиће се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 број 1</w:t>
      </w:r>
      <w:r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Pr="000439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0D496F" w:rsidRPr="003F5E0E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, односно пасошем</w:t>
      </w:r>
      <w:r w:rsidRPr="00572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525FDD">
        <w:rPr>
          <w:rFonts w:ascii="Times New Roman" w:hAnsi="Times New Roman" w:cs="Times New Roman"/>
          <w:sz w:val="24"/>
          <w:szCs w:val="24"/>
          <w:lang w:val="sr-Cyrl-RS"/>
        </w:rPr>
        <w:t>20 минута</w:t>
      </w:r>
      <w:r w:rsidRPr="0052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писменог дела испита</w:t>
      </w:r>
      <w:r w:rsidRPr="00572D1A">
        <w:rPr>
          <w:rFonts w:ascii="Times New Roman" w:hAnsi="Times New Roman" w:cs="Times New Roman"/>
          <w:sz w:val="24"/>
          <w:szCs w:val="24"/>
        </w:rPr>
        <w:t>.</w:t>
      </w:r>
      <w:r w:rsidRPr="00985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496F" w:rsidRPr="0098559D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6F" w:rsidRPr="00C319F1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>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Такође, напомињемо да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полагању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испита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 </w:t>
      </w:r>
      <w:r w:rsidRPr="00034A14">
        <w:rPr>
          <w:rFonts w:ascii="Times New Roman" w:hAnsi="Times New Roman" w:cs="Times New Roman"/>
          <w:sz w:val="24"/>
          <w:szCs w:val="24"/>
          <w:lang w:val="sr-Cyrl-RS" w:eastAsia="en-GB"/>
        </w:rPr>
        <w:t>предмета страни језик</w:t>
      </w:r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може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приступити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кандидат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потпуности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већој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мери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задовољи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захтеве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у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поступку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психолошке</w:t>
      </w:r>
      <w:proofErr w:type="spellEnd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34A14">
        <w:rPr>
          <w:rFonts w:ascii="Times New Roman" w:hAnsi="Times New Roman" w:cs="Times New Roman"/>
          <w:b/>
          <w:sz w:val="24"/>
          <w:szCs w:val="24"/>
          <w:lang w:eastAsia="en-GB"/>
        </w:rPr>
        <w:t>процене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обављање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послова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водича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односно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туристичког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31371">
        <w:rPr>
          <w:rFonts w:ascii="Times New Roman" w:hAnsi="Times New Roman" w:cs="Times New Roman"/>
          <w:sz w:val="24"/>
          <w:szCs w:val="24"/>
          <w:lang w:eastAsia="en-GB"/>
        </w:rPr>
        <w:t>пратиоца</w:t>
      </w:r>
      <w:proofErr w:type="spellEnd"/>
      <w:r w:rsidRPr="00D31371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0D496F" w:rsidRPr="007B0347" w:rsidRDefault="000D496F" w:rsidP="000D496F">
      <w:p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    </w:t>
      </w:r>
      <w:r w:rsidRPr="00035466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2D4EB7">
        <w:rPr>
          <w:rFonts w:ascii="Times New Roman" w:hAnsi="Times New Roman" w:cs="Times New Roman"/>
          <w:b/>
          <w:sz w:val="24"/>
          <w:szCs w:val="24"/>
          <w:lang w:val="sr-Cyrl-CS"/>
        </w:rPr>
        <w:t>Предмет страни језик кандидат полаже писмено и усмено</w:t>
      </w:r>
      <w:r w:rsidRPr="007B03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Потребан ниво знања страног језика регулисан је </w:t>
      </w:r>
      <w:r w:rsidRPr="005E3EEC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чланом 9. </w:t>
      </w:r>
      <w:r w:rsidRPr="005E3EEC">
        <w:rPr>
          <w:rFonts w:ascii="Times New Roman" w:hAnsi="Times New Roman" w:cs="Times New Roman"/>
          <w:sz w:val="24"/>
          <w:szCs w:val="24"/>
          <w:lang w:val="ru-RU" w:eastAsia="sr-Cyrl-CS"/>
        </w:rPr>
        <w:t>Правилника</w:t>
      </w:r>
      <w:r w:rsidR="0096791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о стручном испиту за туристичког водича и туристичког пратиоца (</w:t>
      </w:r>
      <w:r w:rsidR="00967913">
        <w:rPr>
          <w:rFonts w:ascii="Times New Roman" w:hAnsi="Times New Roman" w:cs="Times New Roman"/>
          <w:sz w:val="24"/>
          <w:szCs w:val="24"/>
          <w:lang w:val="sr-Latn-RS" w:eastAsia="sr-Cyrl-CS"/>
        </w:rPr>
        <w:t>„</w:t>
      </w:r>
      <w:r w:rsidR="00967913">
        <w:rPr>
          <w:rFonts w:ascii="Times New Roman" w:hAnsi="Times New Roman" w:cs="Times New Roman"/>
          <w:sz w:val="24"/>
          <w:szCs w:val="24"/>
          <w:lang w:val="sr-Cyrl-RS" w:eastAsia="sr-Cyrl-CS"/>
        </w:rPr>
        <w:t>Службени гласник РС“, број 99/23)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, којим је прописано да кандидат мора да покаже знање страног језика тако да: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left" w:pos="0"/>
          <w:tab w:val="left" w:pos="426"/>
          <w:tab w:val="left" w:pos="993"/>
          <w:tab w:val="num" w:pos="1134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after="100" w:after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:rsidR="000D496F" w:rsidRPr="007B0347" w:rsidRDefault="000D496F" w:rsidP="000D496F">
      <w:pPr>
        <w:pStyle w:val="Bodytext1"/>
        <w:numPr>
          <w:ilvl w:val="0"/>
          <w:numId w:val="1"/>
        </w:numPr>
        <w:shd w:val="clear" w:color="auto" w:fill="auto"/>
        <w:tabs>
          <w:tab w:val="clear" w:pos="380"/>
          <w:tab w:val="num" w:pos="0"/>
          <w:tab w:val="left" w:pos="426"/>
          <w:tab w:val="left" w:pos="993"/>
        </w:tabs>
        <w:spacing w:before="100" w:beforeAutospacing="1" w:line="240" w:lineRule="auto"/>
        <w:ind w:left="0" w:right="20" w:firstLine="567"/>
        <w:rPr>
          <w:rStyle w:val="Emphasis"/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 w:cs="Times New Roman"/>
          <w:i w:val="0"/>
          <w:sz w:val="24"/>
          <w:szCs w:val="24"/>
          <w:lang w:val="sr-Latn-RS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7B0347">
        <w:rPr>
          <w:rStyle w:val="Emphasis"/>
          <w:rFonts w:ascii="Times New Roman" w:hAnsi="Times New Roman" w:cs="Times New Roman"/>
          <w:sz w:val="24"/>
          <w:szCs w:val="24"/>
          <w:lang w:val="sr-Cyrl-CS"/>
        </w:rPr>
        <w:t>Овај ниво знања страног језика сагласан је нивоу знања Б2 Заједничког европског оквира за језике (CECR).</w:t>
      </w:r>
      <w:r>
        <w:rPr>
          <w:rStyle w:val="Emphasis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D496F" w:rsidRPr="00147E69" w:rsidRDefault="000D496F" w:rsidP="000D496F">
      <w:pPr>
        <w:pStyle w:val="Bodytext1"/>
        <w:tabs>
          <w:tab w:val="left" w:pos="142"/>
        </w:tabs>
        <w:spacing w:before="0" w:after="0" w:line="240" w:lineRule="auto"/>
        <w:ind w:firstLine="0"/>
        <w:rPr>
          <w:rStyle w:val="Emphasis"/>
          <w:rFonts w:ascii="Times New Roman" w:eastAsia="Times New Roman" w:hAnsi="Times New Roman"/>
          <w:b/>
          <w:i w:val="0"/>
          <w:iCs w:val="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</w:t>
      </w:r>
      <w:r w:rsidRPr="00147E69">
        <w:rPr>
          <w:rFonts w:ascii="Times New Roman" w:eastAsia="Times New Roman" w:hAnsi="Times New Roman"/>
          <w:b/>
          <w:sz w:val="24"/>
          <w:szCs w:val="24"/>
          <w:lang w:val="sr-Cyrl-RS" w:eastAsia="en-GB"/>
        </w:rPr>
        <w:t>Кандидати који су положили стручни испит за туристичког пратиоца не полажу испит из предмета страни језик.</w:t>
      </w:r>
    </w:p>
    <w:p w:rsidR="000D496F" w:rsidRDefault="000D496F" w:rsidP="000D496F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Уколико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кандидат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положи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7B03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испит из предмета страни језик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нема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право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поправног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нити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може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приступити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полагању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осталих</w:t>
      </w:r>
      <w:proofErr w:type="spellEnd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B0347">
        <w:rPr>
          <w:rFonts w:ascii="Times New Roman" w:hAnsi="Times New Roman" w:cs="Times New Roman"/>
          <w:b/>
          <w:sz w:val="24"/>
          <w:szCs w:val="24"/>
          <w:lang w:eastAsia="en-GB"/>
        </w:rPr>
        <w:t>испита</w:t>
      </w:r>
      <w:proofErr w:type="spellEnd"/>
      <w:r w:rsidRPr="00DA3613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D496F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5141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496F" w:rsidRPr="00525FDD" w:rsidRDefault="000D496F" w:rsidP="000D496F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proofErr w:type="gram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положиоˮ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</w:p>
    <w:p w:rsidR="000D496F" w:rsidRPr="00E66BC6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страни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језик</w:t>
      </w:r>
      <w:proofErr w:type="spellEnd"/>
      <w:r w:rsidRPr="00E66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износи</w:t>
      </w:r>
      <w:r w:rsidR="000E0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0B50"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5E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76</w:t>
      </w:r>
      <w:bookmarkStart w:id="0" w:name="_GoBack"/>
      <w:bookmarkEnd w:id="0"/>
      <w:r w:rsidR="000748FA"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0</w:t>
      </w:r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Pr="00074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66B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Износ таксе уплаћује се на рачун: </w:t>
      </w:r>
      <w:r w:rsidR="003C38B1" w:rsidRPr="00DB7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840-31396845-85</w:t>
      </w:r>
      <w:r w:rsidR="003C38B1" w:rsidRPr="00DB73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 w:eastAsia="en-GB"/>
        </w:rPr>
        <w:t xml:space="preserve">, позив на број: </w:t>
      </w:r>
      <w:r w:rsidR="003C38B1" w:rsidRPr="00DB7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50-016</w:t>
      </w:r>
      <w:r w:rsidRPr="00DB73E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 w:eastAsia="en-GB"/>
        </w:rPr>
        <w:t xml:space="preserve">, </w:t>
      </w:r>
      <w:r w:rsidRPr="00DB73EE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>по</w:t>
      </w:r>
      <w:r w:rsidRPr="00E66BC6">
        <w:rPr>
          <w:rFonts w:ascii="Times New Roman" w:hAnsi="Times New Roman" w:cs="Times New Roman"/>
          <w:b/>
          <w:iCs/>
          <w:sz w:val="24"/>
          <w:szCs w:val="24"/>
          <w:lang w:val="sr-Cyrl-CS" w:eastAsia="en-GB"/>
        </w:rPr>
        <w:t xml:space="preserve"> моделу: 97, сврха уплате: такса за полагање стручног испита за туристичког водича и туристичког пратиоца, прималац: </w:t>
      </w:r>
      <w:r w:rsidR="00E64AFF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 xml:space="preserve">Mинистарство </w:t>
      </w:r>
      <w:r w:rsidR="00816C4F" w:rsidRPr="00E66BC6">
        <w:rPr>
          <w:rFonts w:ascii="Times New Roman" w:hAnsi="Times New Roman" w:cs="Times New Roman"/>
          <w:b/>
          <w:iCs/>
          <w:sz w:val="24"/>
          <w:szCs w:val="24"/>
          <w:lang w:val="sr-Latn-RS" w:eastAsia="en-GB"/>
        </w:rPr>
        <w:t>туризма и омладине</w:t>
      </w:r>
      <w:r w:rsidRPr="00E66BC6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0D496F" w:rsidRPr="006774FB" w:rsidRDefault="000D496F" w:rsidP="000D496F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lastRenderedPageBreak/>
        <w:t xml:space="preserve">        </w:t>
      </w:r>
      <w:r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Доказ о извршеној уплати треба понети на дан полагања испита из предмета страни језик и предати секретару комисије.</w:t>
      </w:r>
    </w:p>
    <w:p w:rsidR="000D496F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      </w:t>
      </w:r>
    </w:p>
    <w:p w:rsidR="000D496F" w:rsidRPr="00AF2193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 w:eastAsia="sr-Cyrl-C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     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>Напомињемо да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не постоји могућност померања утврђених термина</w:t>
      </w:r>
      <w:r w:rsidRPr="00AF2193">
        <w:rPr>
          <w:rFonts w:ascii="Times New Roman" w:hAnsi="Times New Roman" w:cs="Times New Roman"/>
          <w:b/>
          <w:sz w:val="24"/>
          <w:lang w:val="sr-Cyrl-RS"/>
        </w:rPr>
        <w:t xml:space="preserve"> по</w:t>
      </w:r>
      <w:r w:rsidRPr="00AF2193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објављивању распореда кандидата.</w:t>
      </w:r>
    </w:p>
    <w:p w:rsidR="000D496F" w:rsidRPr="0004394C" w:rsidRDefault="000D496F" w:rsidP="000D4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:rsidR="001B43F0" w:rsidRDefault="001B43F0"/>
    <w:sectPr w:rsidR="001B43F0" w:rsidSect="00A16A25">
      <w:pgSz w:w="11907" w:h="16839" w:code="9"/>
      <w:pgMar w:top="1418" w:right="1474" w:bottom="1560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11"/>
    <w:rsid w:val="000748FA"/>
    <w:rsid w:val="000D496F"/>
    <w:rsid w:val="000E0B50"/>
    <w:rsid w:val="001B43F0"/>
    <w:rsid w:val="003C38B1"/>
    <w:rsid w:val="004919F1"/>
    <w:rsid w:val="005141CB"/>
    <w:rsid w:val="005431D7"/>
    <w:rsid w:val="005E3EEC"/>
    <w:rsid w:val="00816C4F"/>
    <w:rsid w:val="00967913"/>
    <w:rsid w:val="00A1616F"/>
    <w:rsid w:val="00BF4451"/>
    <w:rsid w:val="00C87911"/>
    <w:rsid w:val="00DB73EE"/>
    <w:rsid w:val="00E64AFF"/>
    <w:rsid w:val="00E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3E6A"/>
  <w15:chartTrackingRefBased/>
  <w15:docId w15:val="{2F1FC164-36AA-4AC1-8FB5-52B0BD28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0D49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D496F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character" w:styleId="Emphasis">
    <w:name w:val="Emphasis"/>
    <w:qFormat/>
    <w:rsid w:val="000D49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Marija Lazarevic</cp:lastModifiedBy>
  <cp:revision>2</cp:revision>
  <cp:lastPrinted>2019-12-30T08:53:00Z</cp:lastPrinted>
  <dcterms:created xsi:type="dcterms:W3CDTF">2024-11-27T09:05:00Z</dcterms:created>
  <dcterms:modified xsi:type="dcterms:W3CDTF">2024-11-27T09:05:00Z</dcterms:modified>
</cp:coreProperties>
</file>