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BBFC9D" w14:textId="41E26FC8" w:rsidR="00583F47" w:rsidRDefault="00AA6211" w:rsidP="005E77CB">
      <w:pPr>
        <w:jc w:val="center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F4754C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ОБАВЕШТЕЊЕ У ВЕЗИ СА ПОЛАГАЊЕМ </w:t>
      </w:r>
      <w:r w:rsidR="0030745A" w:rsidRPr="00F4754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>ПРАКТИЧНОГ</w:t>
      </w:r>
      <w:r w:rsidRPr="00F4754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 ДЕЛА СТРУЧНОГ ИСПИТА </w:t>
      </w:r>
      <w:r w:rsidR="00EE653F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ЗА ТУРИСТИЧКОГ ВОДИЧА </w:t>
      </w:r>
      <w:r w:rsidR="0016511C">
        <w:rPr>
          <w:rFonts w:ascii="Times New Roman" w:hAnsi="Times New Roman" w:cs="Times New Roman"/>
          <w:b/>
          <w:sz w:val="24"/>
          <w:szCs w:val="24"/>
          <w:lang w:val="sr-Cyrl-RS" w:eastAsia="en-GB"/>
        </w:rPr>
        <w:t xml:space="preserve">И ТУРИСТИЧКОГ ПРАТИОЦА </w:t>
      </w:r>
    </w:p>
    <w:p w14:paraId="79D6F543" w14:textId="77777777" w:rsidR="005E77CB" w:rsidRDefault="005E77CB" w:rsidP="005E77CB">
      <w:pPr>
        <w:pStyle w:val="NoSpacing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  <w:t xml:space="preserve">         </w:t>
      </w:r>
    </w:p>
    <w:p w14:paraId="468C1090" w14:textId="77777777" w:rsidR="005E77CB" w:rsidRDefault="005E77CB" w:rsidP="005E77CB">
      <w:pPr>
        <w:pStyle w:val="NoSpacing"/>
        <w:jc w:val="both"/>
        <w:rPr>
          <w:rFonts w:ascii="Times New Roman" w:eastAsiaTheme="minorHAnsi" w:hAnsi="Times New Roman" w:cs="Times New Roman"/>
          <w:b/>
          <w:sz w:val="24"/>
          <w:szCs w:val="24"/>
          <w:lang w:val="sr-Cyrl-RS"/>
        </w:rPr>
      </w:pPr>
    </w:p>
    <w:p w14:paraId="06643CA8" w14:textId="78912095" w:rsidR="00131268" w:rsidRPr="00131268" w:rsidRDefault="00841BD9" w:rsidP="002E103A">
      <w:pPr>
        <w:pStyle w:val="NoSpacing"/>
        <w:tabs>
          <w:tab w:val="left" w:pos="567"/>
        </w:tabs>
        <w:jc w:val="both"/>
        <w:rPr>
          <w:rFonts w:ascii="Times New Roman" w:hAnsi="Times New Roman" w:cs="Times New Roman"/>
          <w:sz w:val="24"/>
          <w:szCs w:val="24"/>
          <w:lang w:val="sr-Cyrl-RS" w:eastAsia="en-GB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="00CE3F0B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>бавешт</w:t>
      </w:r>
      <w:r w:rsidR="00CE3F0B">
        <w:rPr>
          <w:rFonts w:ascii="Times New Roman" w:hAnsi="Times New Roman" w:cs="Times New Roman"/>
          <w:sz w:val="24"/>
          <w:szCs w:val="24"/>
          <w:lang w:val="sr-Latn-RS"/>
        </w:rPr>
        <w:t>авамо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 xml:space="preserve"> кандидате </w:t>
      </w:r>
      <w:r w:rsidR="007E766E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="00481A6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</w:t>
      </w:r>
      <w:r w:rsidR="00034A14" w:rsidRPr="006E7DB5">
        <w:rPr>
          <w:rFonts w:ascii="Times New Roman" w:hAnsi="Times New Roman" w:cs="Times New Roman"/>
          <w:sz w:val="24"/>
          <w:szCs w:val="24"/>
          <w:lang w:val="sr-Cyrl-RS" w:eastAsia="en-GB"/>
        </w:rPr>
        <w:t>олагање</w:t>
      </w:r>
      <w:r w:rsidR="007347B2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30745A">
        <w:rPr>
          <w:rFonts w:ascii="Times New Roman" w:hAnsi="Times New Roman" w:cs="Times New Roman"/>
          <w:sz w:val="24"/>
          <w:szCs w:val="24"/>
          <w:lang w:val="sr-Cyrl-RS" w:eastAsia="en-GB"/>
        </w:rPr>
        <w:t>практичног</w:t>
      </w:r>
      <w:r w:rsidR="00AA6211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дела стручног </w:t>
      </w:r>
      <w:r w:rsidR="00AA6211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испита 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за </w:t>
      </w:r>
      <w:r w:rsidR="0030745A" w:rsidRPr="005B2B6B">
        <w:rPr>
          <w:rFonts w:ascii="Times New Roman" w:hAnsi="Times New Roman" w:cs="Times New Roman"/>
          <w:b/>
          <w:bCs/>
          <w:sz w:val="24"/>
          <w:szCs w:val="24"/>
          <w:lang w:val="sr-Cyrl-RS" w:eastAsia="en-GB"/>
        </w:rPr>
        <w:t>туристичког водича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 </w:t>
      </w:r>
      <w:r w:rsidR="007E766E">
        <w:rPr>
          <w:rFonts w:ascii="Times New Roman" w:hAnsi="Times New Roman" w:cs="Times New Roman"/>
          <w:sz w:val="24"/>
          <w:szCs w:val="24"/>
          <w:lang w:val="sr-Cyrl-RS" w:eastAsia="en-GB"/>
        </w:rPr>
        <w:t xml:space="preserve">планирано 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у следећим терминим</w:t>
      </w:r>
      <w:r w:rsidR="00123326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а</w:t>
      </w:r>
      <w:r w:rsidR="0030745A" w:rsidRPr="00131268">
        <w:rPr>
          <w:rFonts w:ascii="Times New Roman" w:hAnsi="Times New Roman" w:cs="Times New Roman"/>
          <w:sz w:val="24"/>
          <w:szCs w:val="24"/>
          <w:lang w:val="sr-Cyrl-RS" w:eastAsia="en-GB"/>
        </w:rPr>
        <w:t>:</w:t>
      </w:r>
    </w:p>
    <w:p w14:paraId="4E77B26D" w14:textId="025BF412" w:rsidR="00CE3F0B" w:rsidRDefault="00CE3F0B" w:rsidP="00CE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bookmarkStart w:id="0" w:name="_Hlk193361123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131268" w:rsidRPr="00CE3F0B">
        <w:rPr>
          <w:rFonts w:ascii="Times New Roman" w:hAnsi="Times New Roman" w:cs="Times New Roman"/>
          <w:sz w:val="24"/>
          <w:szCs w:val="24"/>
        </w:rPr>
        <w:t>I термин</w:t>
      </w:r>
      <w:bookmarkEnd w:id="0"/>
      <w:r w:rsidR="00131268" w:rsidRPr="00CE3F0B">
        <w:rPr>
          <w:rFonts w:ascii="Times New Roman" w:hAnsi="Times New Roman" w:cs="Times New Roman"/>
          <w:sz w:val="24"/>
          <w:szCs w:val="24"/>
        </w:rPr>
        <w:t xml:space="preserve">: </w:t>
      </w:r>
      <w:r w:rsidR="0016511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7</w:t>
      </w:r>
      <w:r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и </w:t>
      </w:r>
      <w:r w:rsidR="0016511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8</w:t>
      </w:r>
      <w:r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9B3A2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</w:t>
      </w:r>
      <w:r w:rsidR="002A148F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април 202</w:t>
      </w:r>
      <w:r w:rsidR="0016511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Pr="00CE3F0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14:paraId="6104DEAE" w14:textId="554490A2" w:rsidR="00CE3F0B" w:rsidRDefault="009B3A2C" w:rsidP="00CE3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="00131268" w:rsidRPr="00CE3F0B">
        <w:rPr>
          <w:rFonts w:ascii="Times New Roman" w:hAnsi="Times New Roman" w:cs="Times New Roman"/>
          <w:sz w:val="24"/>
          <w:szCs w:val="24"/>
        </w:rPr>
        <w:t xml:space="preserve">II термин: </w:t>
      </w:r>
      <w:r w:rsidR="0016511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9</w:t>
      </w:r>
      <w:r w:rsidR="00CE3F0B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и </w:t>
      </w:r>
      <w:r w:rsidR="002A148F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</w:t>
      </w:r>
      <w:r w:rsidR="0016511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0</w:t>
      </w:r>
      <w:r w:rsidR="00160F1E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</w:t>
      </w:r>
      <w:r w:rsidR="002A148F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април 202</w:t>
      </w:r>
      <w:r w:rsidR="0016511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</w:t>
      </w:r>
      <w:r w:rsidR="002A148F">
        <w:rPr>
          <w:rFonts w:ascii="Times New Roman" w:hAnsi="Times New Roman" w:cs="Times New Roman"/>
          <w:sz w:val="24"/>
          <w:szCs w:val="24"/>
          <w:lang w:val="sr-Cyrl-RS"/>
        </w:rPr>
        <w:t>;</w:t>
      </w:r>
      <w:r w:rsidR="00CE3F0B" w:rsidRPr="00CE3F0B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</w:p>
    <w:p w14:paraId="0FA7876C" w14:textId="06024DA5" w:rsidR="00D44E5C" w:rsidRDefault="002A148F" w:rsidP="00D44E5C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</w:t>
      </w:r>
      <w:r w:rsidRPr="00CE3F0B">
        <w:rPr>
          <w:rFonts w:ascii="Times New Roman" w:hAnsi="Times New Roman" w:cs="Times New Roman"/>
          <w:sz w:val="24"/>
          <w:szCs w:val="24"/>
        </w:rPr>
        <w:t>II</w:t>
      </w:r>
      <w:r>
        <w:rPr>
          <w:rFonts w:ascii="Times New Roman" w:hAnsi="Times New Roman" w:cs="Times New Roman"/>
          <w:sz w:val="24"/>
          <w:szCs w:val="24"/>
          <w:lang w:val="sr-Latn-RS"/>
        </w:rPr>
        <w:t>I</w:t>
      </w:r>
      <w:r w:rsidRPr="00CE3F0B">
        <w:rPr>
          <w:rFonts w:ascii="Times New Roman" w:hAnsi="Times New Roman" w:cs="Times New Roman"/>
          <w:sz w:val="24"/>
          <w:szCs w:val="24"/>
        </w:rPr>
        <w:t xml:space="preserve"> термин: </w:t>
      </w:r>
      <w:r w:rsidR="00D44E5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14</w:t>
      </w:r>
      <w:r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. и </w:t>
      </w:r>
      <w:r w:rsidR="00D44E5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15</w:t>
      </w:r>
      <w:r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април 202</w:t>
      </w:r>
      <w:r w:rsidR="0016511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14:paraId="216974A8" w14:textId="77777777" w:rsidR="00D44E5C" w:rsidRPr="00D44E5C" w:rsidRDefault="00D44E5C" w:rsidP="00D44E5C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09FC99F3" w14:textId="73612A1A" w:rsidR="001C0491" w:rsidRDefault="00D44E5C" w:rsidP="00942C6D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D44E5C"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hAnsi="Times New Roman" w:cs="Times New Roman"/>
          <w:sz w:val="24"/>
          <w:szCs w:val="24"/>
          <w:lang w:val="sr-Cyrl-RS"/>
        </w:rPr>
        <w:t>Такође, о</w:t>
      </w:r>
      <w:r w:rsidRPr="00D44E5C">
        <w:rPr>
          <w:rFonts w:ascii="Times New Roman" w:hAnsi="Times New Roman" w:cs="Times New Roman"/>
          <w:sz w:val="24"/>
          <w:szCs w:val="24"/>
          <w:lang w:val="sr-Cyrl-RS"/>
        </w:rPr>
        <w:t xml:space="preserve">бавештавамо кандидате да </w:t>
      </w:r>
      <w:r w:rsidR="007E766E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D44E5C">
        <w:rPr>
          <w:rFonts w:ascii="Times New Roman" w:hAnsi="Times New Roman" w:cs="Times New Roman"/>
          <w:sz w:val="24"/>
          <w:szCs w:val="24"/>
          <w:lang w:val="sr-Cyrl-RS"/>
        </w:rPr>
        <w:t xml:space="preserve">полагање практичног дела стручног испита за </w:t>
      </w:r>
      <w:r w:rsidRPr="005B2B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туристичког пратиоца</w:t>
      </w:r>
      <w:r w:rsidRPr="00D44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E766E">
        <w:rPr>
          <w:rFonts w:ascii="Times New Roman" w:hAnsi="Times New Roman" w:cs="Times New Roman"/>
          <w:sz w:val="24"/>
          <w:szCs w:val="24"/>
          <w:lang w:val="sr-Cyrl-RS"/>
        </w:rPr>
        <w:t>планирано</w:t>
      </w:r>
      <w:r w:rsidR="001C0491">
        <w:rPr>
          <w:rFonts w:ascii="Times New Roman" w:hAnsi="Times New Roman" w:cs="Times New Roman"/>
          <w:sz w:val="24"/>
          <w:szCs w:val="24"/>
          <w:lang w:val="sr-Cyrl-RS"/>
        </w:rPr>
        <w:t xml:space="preserve"> у следећим терминима:</w:t>
      </w:r>
    </w:p>
    <w:p w14:paraId="023ADEC0" w14:textId="685852D6" w:rsidR="00D44E5C" w:rsidRPr="00131268" w:rsidRDefault="001C0491" w:rsidP="00942C6D">
      <w:pPr>
        <w:pStyle w:val="Bodytext1"/>
        <w:shd w:val="clear" w:color="auto" w:fill="auto"/>
        <w:tabs>
          <w:tab w:val="left" w:pos="709"/>
        </w:tabs>
        <w:spacing w:before="0" w:after="0" w:line="240" w:lineRule="auto"/>
        <w:ind w:right="20" w:firstLine="0"/>
        <w:rPr>
          <w:rFonts w:ascii="Times New Roman" w:hAnsi="Times New Roman" w:cs="Times New Roman"/>
          <w:sz w:val="24"/>
          <w:szCs w:val="24"/>
          <w:lang w:val="sr-Cyrl-RS"/>
        </w:rPr>
      </w:pPr>
      <w:r w:rsidRPr="001C0491">
        <w:rPr>
          <w:rFonts w:ascii="Times New Roman" w:hAnsi="Times New Roman" w:cs="Times New Roman"/>
          <w:sz w:val="24"/>
          <w:szCs w:val="24"/>
          <w:lang w:val="sr-Cyrl-RS"/>
        </w:rPr>
        <w:t xml:space="preserve">         I термин</w:t>
      </w:r>
      <w:r>
        <w:rPr>
          <w:rFonts w:ascii="Times New Roman" w:hAnsi="Times New Roman" w:cs="Times New Roman"/>
          <w:sz w:val="24"/>
          <w:szCs w:val="24"/>
          <w:lang w:val="sr-Cyrl-RS"/>
        </w:rPr>
        <w:t>:</w:t>
      </w:r>
      <w:r w:rsidR="00D44E5C" w:rsidRPr="00D44E5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72FF9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10</w:t>
      </w:r>
      <w:bookmarkStart w:id="1" w:name="_Hlk193361168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  <w:r w:rsidR="00D44E5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априла 202</w:t>
      </w:r>
      <w:r w:rsid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D44E5C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</w:t>
      </w:r>
      <w:bookmarkEnd w:id="1"/>
      <w:r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е;</w:t>
      </w:r>
    </w:p>
    <w:p w14:paraId="14B12EDD" w14:textId="1B001285" w:rsidR="007C10C7" w:rsidRDefault="00DA3613" w:rsidP="00D44E5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val="sr-Cyrl-RS"/>
        </w:rPr>
      </w:pPr>
      <w:r w:rsidRPr="0077527D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</w:t>
      </w:r>
      <w:r w:rsidR="00123326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</w:t>
      </w:r>
      <w:r w:rsidR="001C0491" w:rsidRPr="001C0491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   </w:t>
      </w:r>
      <w:bookmarkStart w:id="2" w:name="_Hlk193361139"/>
      <w:r w:rsidR="001C0491" w:rsidRPr="001C0491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II </w:t>
      </w:r>
      <w:bookmarkEnd w:id="2"/>
      <w:r w:rsidR="001C0491" w:rsidRPr="001C0491">
        <w:rPr>
          <w:rFonts w:ascii="Times New Roman" w:hAnsi="Times New Roman" w:cs="Times New Roman"/>
          <w:sz w:val="24"/>
          <w:szCs w:val="24"/>
          <w:lang w:val="sr-Cyrl-CS" w:eastAsia="sr-Cyrl-CS"/>
        </w:rPr>
        <w:t>термин</w:t>
      </w:r>
      <w:r w:rsidR="001C0491">
        <w:rPr>
          <w:rFonts w:ascii="Times New Roman" w:hAnsi="Times New Roman" w:cs="Times New Roman"/>
          <w:sz w:val="24"/>
          <w:szCs w:val="24"/>
          <w:lang w:val="sr-Cyrl-CS" w:eastAsia="sr-Cyrl-CS"/>
        </w:rPr>
        <w:t xml:space="preserve">: </w:t>
      </w:r>
      <w:r w:rsidR="001C04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16.</w:t>
      </w:r>
      <w:r w:rsidR="001C0491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 xml:space="preserve"> априла 202</w:t>
      </w:r>
      <w:r w:rsidR="001C0491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5</w:t>
      </w:r>
      <w:r w:rsidR="001C0491" w:rsidRPr="00D44E5C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 године</w:t>
      </w:r>
      <w:r w:rsidR="005B2B6B">
        <w:rPr>
          <w:rFonts w:ascii="Times New Roman" w:hAnsi="Times New Roman" w:cs="Times New Roman"/>
          <w:b/>
          <w:bCs/>
          <w:sz w:val="24"/>
          <w:szCs w:val="24"/>
          <w:lang w:val="sr-Cyrl-RS"/>
        </w:rPr>
        <w:t>.</w:t>
      </w:r>
    </w:p>
    <w:p w14:paraId="6CD33B3A" w14:textId="77777777" w:rsidR="005B2B6B" w:rsidRDefault="005B2B6B" w:rsidP="00D44E5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14:paraId="6C5F90C0" w14:textId="18E67B0F" w:rsidR="00E0378A" w:rsidRDefault="00075712" w:rsidP="00B02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       </w:t>
      </w:r>
      <w:r w:rsidRPr="007C10C7">
        <w:rPr>
          <w:rFonts w:ascii="Times New Roman" w:hAnsi="Times New Roman" w:cs="Times New Roman"/>
          <w:sz w:val="24"/>
          <w:lang w:val="sr-Cyrl-RS"/>
        </w:rPr>
        <w:t>Указујемо да</w:t>
      </w:r>
      <w:r w:rsidRPr="007C10C7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због специфичности организације полагања практичног дела стручног испита</w:t>
      </w:r>
      <w:r w:rsidR="00E82088">
        <w:rPr>
          <w:rFonts w:ascii="Times New Roman" w:hAnsi="Times New Roman" w:cs="Times New Roman"/>
          <w:sz w:val="24"/>
          <w:szCs w:val="24"/>
          <w:lang w:val="ru-RU" w:eastAsia="sr-Cyrl-CS"/>
        </w:rPr>
        <w:t xml:space="preserve"> за туристичког водича и туристичког пратиоца </w:t>
      </w:r>
      <w:r>
        <w:rPr>
          <w:rFonts w:ascii="Times New Roman" w:hAnsi="Times New Roman" w:cs="Times New Roman"/>
          <w:b/>
          <w:sz w:val="24"/>
          <w:lang w:val="sr-Cyrl-RS"/>
        </w:rPr>
        <w:t xml:space="preserve"> 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не постоји могућност померања утврђен</w:t>
      </w:r>
      <w:r w:rsidR="009B3A2C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>ог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термина</w:t>
      </w:r>
      <w:r w:rsidRPr="005B23E5">
        <w:rPr>
          <w:rFonts w:ascii="Times New Roman" w:hAnsi="Times New Roman" w:cs="Times New Roman"/>
          <w:b/>
          <w:sz w:val="24"/>
          <w:u w:val="single"/>
          <w:lang w:val="sr-Cyrl-RS"/>
        </w:rPr>
        <w:t xml:space="preserve"> по</w:t>
      </w:r>
      <w:r w:rsidRPr="005B23E5">
        <w:rPr>
          <w:rFonts w:ascii="Times New Roman" w:hAnsi="Times New Roman" w:cs="Times New Roman"/>
          <w:b/>
          <w:sz w:val="24"/>
          <w:szCs w:val="24"/>
          <w:u w:val="single"/>
          <w:lang w:val="ru-RU" w:eastAsia="sr-Cyrl-CS"/>
        </w:rPr>
        <w:t xml:space="preserve"> објављивању распореда кандидата</w:t>
      </w:r>
      <w:r>
        <w:rPr>
          <w:rFonts w:ascii="Times New Roman" w:hAnsi="Times New Roman" w:cs="Times New Roman"/>
          <w:b/>
          <w:sz w:val="24"/>
          <w:szCs w:val="24"/>
          <w:lang w:val="ru-RU" w:eastAsia="sr-Cyrl-CS"/>
        </w:rPr>
        <w:t xml:space="preserve">. </w:t>
      </w:r>
    </w:p>
    <w:p w14:paraId="294105FF" w14:textId="77777777" w:rsidR="00E0378A" w:rsidRDefault="00E0378A" w:rsidP="00B020F3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ru-RU" w:eastAsia="sr-Cyrl-CS"/>
        </w:rPr>
      </w:pPr>
    </w:p>
    <w:sectPr w:rsidR="00E0378A" w:rsidSect="00152ED0">
      <w:pgSz w:w="11907" w:h="16839" w:code="9"/>
      <w:pgMar w:top="1304" w:right="1474" w:bottom="1304" w:left="1588" w:header="680" w:footer="68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5A0BD5"/>
    <w:multiLevelType w:val="hybridMultilevel"/>
    <w:tmpl w:val="76F65376"/>
    <w:lvl w:ilvl="0" w:tplc="40D6BFF4">
      <w:numFmt w:val="bullet"/>
      <w:lvlText w:val="-"/>
      <w:lvlJc w:val="left"/>
      <w:pPr>
        <w:ind w:left="8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" w15:restartNumberingAfterBreak="0">
    <w:nsid w:val="4A3924C2"/>
    <w:multiLevelType w:val="hybridMultilevel"/>
    <w:tmpl w:val="05D40EE0"/>
    <w:lvl w:ilvl="0" w:tplc="1D28CD06">
      <w:start w:val="1"/>
      <w:numFmt w:val="decimal"/>
      <w:lvlText w:val="%1)"/>
      <w:lvlJc w:val="left"/>
      <w:pPr>
        <w:tabs>
          <w:tab w:val="num" w:pos="380"/>
        </w:tabs>
        <w:ind w:left="3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00"/>
        </w:tabs>
        <w:ind w:left="11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20"/>
        </w:tabs>
        <w:ind w:left="18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40"/>
        </w:tabs>
        <w:ind w:left="25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60"/>
        </w:tabs>
        <w:ind w:left="32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80"/>
        </w:tabs>
        <w:ind w:left="39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700"/>
        </w:tabs>
        <w:ind w:left="47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20"/>
        </w:tabs>
        <w:ind w:left="54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40"/>
        </w:tabs>
        <w:ind w:left="6140" w:hanging="180"/>
      </w:pPr>
    </w:lvl>
  </w:abstractNum>
  <w:abstractNum w:abstractNumId="2" w15:restartNumberingAfterBreak="0">
    <w:nsid w:val="7A973812"/>
    <w:multiLevelType w:val="hybridMultilevel"/>
    <w:tmpl w:val="2EE8D5E2"/>
    <w:lvl w:ilvl="0" w:tplc="3DF6530A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4882"/>
    <w:rsid w:val="00020D03"/>
    <w:rsid w:val="000335FD"/>
    <w:rsid w:val="00034A14"/>
    <w:rsid w:val="00035466"/>
    <w:rsid w:val="00053A91"/>
    <w:rsid w:val="0005440D"/>
    <w:rsid w:val="000733F9"/>
    <w:rsid w:val="00075712"/>
    <w:rsid w:val="000A3FB6"/>
    <w:rsid w:val="000B0AB4"/>
    <w:rsid w:val="000B0ACA"/>
    <w:rsid w:val="00101E43"/>
    <w:rsid w:val="00121F6E"/>
    <w:rsid w:val="00123326"/>
    <w:rsid w:val="00131268"/>
    <w:rsid w:val="00152ED0"/>
    <w:rsid w:val="00160F1E"/>
    <w:rsid w:val="0016511C"/>
    <w:rsid w:val="00172FF9"/>
    <w:rsid w:val="00190405"/>
    <w:rsid w:val="001B5EE4"/>
    <w:rsid w:val="001C0491"/>
    <w:rsid w:val="001C3371"/>
    <w:rsid w:val="002035CA"/>
    <w:rsid w:val="0021155B"/>
    <w:rsid w:val="00232C44"/>
    <w:rsid w:val="00257BDB"/>
    <w:rsid w:val="002A148F"/>
    <w:rsid w:val="002B0B77"/>
    <w:rsid w:val="002E103A"/>
    <w:rsid w:val="002F326B"/>
    <w:rsid w:val="002F4EE7"/>
    <w:rsid w:val="003045CB"/>
    <w:rsid w:val="0030745A"/>
    <w:rsid w:val="00324451"/>
    <w:rsid w:val="00325145"/>
    <w:rsid w:val="00351F2E"/>
    <w:rsid w:val="003557B3"/>
    <w:rsid w:val="003570A8"/>
    <w:rsid w:val="00360C1C"/>
    <w:rsid w:val="00372468"/>
    <w:rsid w:val="003A7D31"/>
    <w:rsid w:val="003C1127"/>
    <w:rsid w:val="003D130E"/>
    <w:rsid w:val="003D1F0E"/>
    <w:rsid w:val="0046315C"/>
    <w:rsid w:val="0047173A"/>
    <w:rsid w:val="00481A6D"/>
    <w:rsid w:val="004855D4"/>
    <w:rsid w:val="004A327B"/>
    <w:rsid w:val="004A5F25"/>
    <w:rsid w:val="004E3CD9"/>
    <w:rsid w:val="0052064D"/>
    <w:rsid w:val="00525607"/>
    <w:rsid w:val="00537F83"/>
    <w:rsid w:val="00573931"/>
    <w:rsid w:val="00583F47"/>
    <w:rsid w:val="005B23E5"/>
    <w:rsid w:val="005B2B6B"/>
    <w:rsid w:val="005B5FFB"/>
    <w:rsid w:val="005E77CB"/>
    <w:rsid w:val="005E7FA5"/>
    <w:rsid w:val="006055E0"/>
    <w:rsid w:val="0062664E"/>
    <w:rsid w:val="0064491C"/>
    <w:rsid w:val="0065084B"/>
    <w:rsid w:val="006723DD"/>
    <w:rsid w:val="006D445A"/>
    <w:rsid w:val="006D62C5"/>
    <w:rsid w:val="00712D3B"/>
    <w:rsid w:val="007347B2"/>
    <w:rsid w:val="0074033E"/>
    <w:rsid w:val="0077527D"/>
    <w:rsid w:val="00780496"/>
    <w:rsid w:val="00784001"/>
    <w:rsid w:val="007A3CA2"/>
    <w:rsid w:val="007C10C7"/>
    <w:rsid w:val="007E1DED"/>
    <w:rsid w:val="007E766E"/>
    <w:rsid w:val="008060DC"/>
    <w:rsid w:val="00841BD9"/>
    <w:rsid w:val="00842F56"/>
    <w:rsid w:val="00864882"/>
    <w:rsid w:val="00894613"/>
    <w:rsid w:val="008D366D"/>
    <w:rsid w:val="00936FCD"/>
    <w:rsid w:val="00942C6D"/>
    <w:rsid w:val="00954B42"/>
    <w:rsid w:val="009A531C"/>
    <w:rsid w:val="009B3A2C"/>
    <w:rsid w:val="00A65C1F"/>
    <w:rsid w:val="00A7118E"/>
    <w:rsid w:val="00AA6211"/>
    <w:rsid w:val="00AB468B"/>
    <w:rsid w:val="00AC14FF"/>
    <w:rsid w:val="00B01F37"/>
    <w:rsid w:val="00B020F3"/>
    <w:rsid w:val="00B23231"/>
    <w:rsid w:val="00B257BA"/>
    <w:rsid w:val="00B350EE"/>
    <w:rsid w:val="00B57DEB"/>
    <w:rsid w:val="00B862CE"/>
    <w:rsid w:val="00BC7B5D"/>
    <w:rsid w:val="00C4241C"/>
    <w:rsid w:val="00C56556"/>
    <w:rsid w:val="00C943E3"/>
    <w:rsid w:val="00CC302D"/>
    <w:rsid w:val="00CE3F0B"/>
    <w:rsid w:val="00D0012E"/>
    <w:rsid w:val="00D00ADF"/>
    <w:rsid w:val="00D209F6"/>
    <w:rsid w:val="00D30333"/>
    <w:rsid w:val="00D31371"/>
    <w:rsid w:val="00D44E5C"/>
    <w:rsid w:val="00D66DB7"/>
    <w:rsid w:val="00D97F5D"/>
    <w:rsid w:val="00DA3613"/>
    <w:rsid w:val="00DC5633"/>
    <w:rsid w:val="00DF3439"/>
    <w:rsid w:val="00E0378A"/>
    <w:rsid w:val="00E10949"/>
    <w:rsid w:val="00E55EB2"/>
    <w:rsid w:val="00E82088"/>
    <w:rsid w:val="00E8239B"/>
    <w:rsid w:val="00EE653F"/>
    <w:rsid w:val="00F25353"/>
    <w:rsid w:val="00F4754C"/>
    <w:rsid w:val="00F73940"/>
    <w:rsid w:val="00F92054"/>
    <w:rsid w:val="00FA0480"/>
    <w:rsid w:val="00FA72BE"/>
    <w:rsid w:val="00FE6F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9F927C"/>
  <w15:chartTrackingRefBased/>
  <w15:docId w15:val="{35994422-28C0-4DC1-9939-03DDAFDDF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2560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66D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DB7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43E3"/>
    <w:rPr>
      <w:color w:val="0000FF"/>
      <w:u w:val="single"/>
    </w:rPr>
  </w:style>
  <w:style w:type="character" w:customStyle="1" w:styleId="Bodytext">
    <w:name w:val="Body text_"/>
    <w:link w:val="Bodytext1"/>
    <w:uiPriority w:val="99"/>
    <w:locked/>
    <w:rsid w:val="00035466"/>
    <w:rPr>
      <w:shd w:val="clear" w:color="auto" w:fill="FFFFFF"/>
    </w:rPr>
  </w:style>
  <w:style w:type="paragraph" w:customStyle="1" w:styleId="Bodytext1">
    <w:name w:val="Body text1"/>
    <w:basedOn w:val="Normal"/>
    <w:link w:val="Bodytext"/>
    <w:uiPriority w:val="99"/>
    <w:rsid w:val="00035466"/>
    <w:pPr>
      <w:shd w:val="clear" w:color="auto" w:fill="FFFFFF"/>
      <w:spacing w:before="240" w:after="240" w:line="274" w:lineRule="exact"/>
      <w:ind w:hanging="620"/>
      <w:jc w:val="both"/>
    </w:pPr>
  </w:style>
  <w:style w:type="character" w:styleId="Emphasis">
    <w:name w:val="Emphasis"/>
    <w:qFormat/>
    <w:rsid w:val="00035466"/>
    <w:rPr>
      <w:i/>
      <w:iCs/>
    </w:rPr>
  </w:style>
  <w:style w:type="paragraph" w:styleId="ListParagraph">
    <w:name w:val="List Paragraph"/>
    <w:basedOn w:val="Normal"/>
    <w:uiPriority w:val="34"/>
    <w:qFormat/>
    <w:rsid w:val="00D31371"/>
    <w:pPr>
      <w:ind w:left="720"/>
      <w:contextualSpacing/>
    </w:pPr>
  </w:style>
  <w:style w:type="paragraph" w:styleId="NoSpacing">
    <w:name w:val="No Spacing"/>
    <w:uiPriority w:val="1"/>
    <w:qFormat/>
    <w:rsid w:val="00360C1C"/>
    <w:pPr>
      <w:spacing w:after="0" w:line="240" w:lineRule="auto"/>
    </w:pPr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849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F76296-81FF-445E-B7F5-94A184D272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610</TotalTime>
  <Pages>1</Pages>
  <Words>127</Words>
  <Characters>730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Minja Djordjevic</cp:lastModifiedBy>
  <cp:revision>146</cp:revision>
  <cp:lastPrinted>2023-04-27T09:47:00Z</cp:lastPrinted>
  <dcterms:created xsi:type="dcterms:W3CDTF">2014-10-13T10:22:00Z</dcterms:created>
  <dcterms:modified xsi:type="dcterms:W3CDTF">2025-03-20T11:39:00Z</dcterms:modified>
</cp:coreProperties>
</file>